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C0" w:rsidRDefault="001959C0" w:rsidP="001959C0">
      <w:pPr>
        <w:jc w:val="both"/>
        <w:rPr>
          <w:rFonts w:ascii="Times New Roman" w:eastAsia="Calibri" w:hAnsi="Times New Roman" w:cs="Times New Roman"/>
        </w:rPr>
      </w:pPr>
      <w:r w:rsidRPr="009A2696">
        <w:rPr>
          <w:rFonts w:ascii="Times New Roman" w:eastAsia="Calibri" w:hAnsi="Times New Roman" w:cs="Times New Roman"/>
        </w:rPr>
        <w:t xml:space="preserve">Na podlagi devetega odstavka 51. člena Zakona o osnovni šoli (Ur. l. RS, št. 12/96, 81/06, 102/07, 40/12, 63/13; ZOsn) je ravnatelj sprejel </w:t>
      </w:r>
    </w:p>
    <w:p w:rsidR="009A2696" w:rsidRDefault="009A2696" w:rsidP="001959C0">
      <w:pPr>
        <w:jc w:val="both"/>
        <w:rPr>
          <w:rFonts w:ascii="Times New Roman" w:eastAsia="Calibri" w:hAnsi="Times New Roman" w:cs="Times New Roman"/>
        </w:rPr>
      </w:pPr>
    </w:p>
    <w:p w:rsidR="003E5FEC" w:rsidRPr="009A2696" w:rsidRDefault="001959C0" w:rsidP="003E5FEC">
      <w:pPr>
        <w:spacing w:after="0"/>
        <w:jc w:val="center"/>
        <w:rPr>
          <w:rFonts w:ascii="Times New Roman" w:eastAsia="Calibri" w:hAnsi="Times New Roman" w:cs="Times New Roman"/>
          <w:b/>
          <w:sz w:val="24"/>
        </w:rPr>
      </w:pPr>
      <w:r w:rsidRPr="009A2696">
        <w:rPr>
          <w:rFonts w:ascii="Times New Roman" w:eastAsia="Calibri" w:hAnsi="Times New Roman" w:cs="Times New Roman"/>
          <w:b/>
          <w:sz w:val="24"/>
        </w:rPr>
        <w:t>PRAVILA O PRILAGAJANJU ŠOLSKIH OBVEZNOSTI</w:t>
      </w:r>
      <w:r w:rsidR="003E5FEC" w:rsidRPr="009A2696">
        <w:rPr>
          <w:rFonts w:ascii="Times New Roman" w:eastAsia="Calibri" w:hAnsi="Times New Roman" w:cs="Times New Roman"/>
          <w:b/>
          <w:sz w:val="24"/>
        </w:rPr>
        <w:t xml:space="preserve"> </w:t>
      </w:r>
    </w:p>
    <w:p w:rsidR="001959C0" w:rsidRPr="009A2696" w:rsidRDefault="003E5FEC" w:rsidP="001959C0">
      <w:pPr>
        <w:jc w:val="center"/>
        <w:rPr>
          <w:rFonts w:ascii="Times New Roman" w:eastAsia="Calibri" w:hAnsi="Times New Roman" w:cs="Times New Roman"/>
          <w:b/>
          <w:sz w:val="24"/>
        </w:rPr>
      </w:pPr>
      <w:r w:rsidRPr="009A2696">
        <w:rPr>
          <w:rFonts w:ascii="Times New Roman" w:eastAsia="Calibri" w:hAnsi="Times New Roman" w:cs="Times New Roman"/>
          <w:b/>
          <w:sz w:val="24"/>
        </w:rPr>
        <w:t>OŠ MEŽICA</w:t>
      </w:r>
    </w:p>
    <w:p w:rsidR="001959C0" w:rsidRPr="009A2696" w:rsidRDefault="001959C0" w:rsidP="001959C0">
      <w:pPr>
        <w:numPr>
          <w:ilvl w:val="0"/>
          <w:numId w:val="1"/>
        </w:numPr>
        <w:contextualSpacing/>
        <w:rPr>
          <w:rFonts w:ascii="Times New Roman" w:eastAsia="Calibri" w:hAnsi="Times New Roman" w:cs="Times New Roman"/>
          <w:b/>
        </w:rPr>
      </w:pPr>
      <w:r w:rsidRPr="009A2696">
        <w:rPr>
          <w:rFonts w:ascii="Times New Roman" w:eastAsia="Calibri" w:hAnsi="Times New Roman" w:cs="Times New Roman"/>
          <w:b/>
        </w:rPr>
        <w:t>SPLOŠNA DOLOČBA</w:t>
      </w:r>
    </w:p>
    <w:p w:rsidR="001959C0" w:rsidRPr="009A2696" w:rsidRDefault="001959C0" w:rsidP="001959C0">
      <w:pPr>
        <w:numPr>
          <w:ilvl w:val="0"/>
          <w:numId w:val="2"/>
        </w:numPr>
        <w:contextualSpacing/>
        <w:jc w:val="center"/>
        <w:rPr>
          <w:rFonts w:ascii="Times New Roman" w:eastAsia="Calibri" w:hAnsi="Times New Roman" w:cs="Times New Roman"/>
        </w:rPr>
      </w:pPr>
      <w:r w:rsidRPr="009A2696">
        <w:rPr>
          <w:rFonts w:ascii="Times New Roman" w:eastAsia="Calibri" w:hAnsi="Times New Roman" w:cs="Times New Roman"/>
        </w:rPr>
        <w:t>člen</w:t>
      </w:r>
    </w:p>
    <w:p w:rsidR="001959C0" w:rsidRPr="009A2696" w:rsidRDefault="001959C0" w:rsidP="001959C0">
      <w:pPr>
        <w:jc w:val="both"/>
        <w:rPr>
          <w:rFonts w:ascii="Times New Roman" w:eastAsia="Calibri" w:hAnsi="Times New Roman" w:cs="Times New Roman"/>
        </w:rPr>
      </w:pPr>
      <w:r w:rsidRPr="009A2696">
        <w:rPr>
          <w:rFonts w:ascii="Times New Roman" w:eastAsia="Calibri" w:hAnsi="Times New Roman" w:cs="Times New Roman"/>
        </w:rPr>
        <w:t>Ta pravilnik ureja postopek za pridobitev statusa učenca vrhunskega športnika, učenca perspektivnega mladega umetnika, učenca vrhunskega športnika, učenca vrhunskega mladega umetnika, način prilagajanja šolskih obveznosti, mirovanje in prenehanje statusa ter varstvo pravic.</w:t>
      </w:r>
    </w:p>
    <w:p w:rsidR="001959C0" w:rsidRPr="009A2696" w:rsidRDefault="001959C0" w:rsidP="001959C0">
      <w:pPr>
        <w:jc w:val="both"/>
        <w:rPr>
          <w:rFonts w:ascii="Times New Roman" w:eastAsia="Calibri" w:hAnsi="Times New Roman" w:cs="Times New Roman"/>
        </w:rPr>
      </w:pPr>
    </w:p>
    <w:p w:rsidR="001959C0" w:rsidRDefault="001959C0" w:rsidP="001959C0">
      <w:pPr>
        <w:numPr>
          <w:ilvl w:val="0"/>
          <w:numId w:val="1"/>
        </w:numPr>
        <w:contextualSpacing/>
        <w:rPr>
          <w:rFonts w:ascii="Times New Roman" w:eastAsia="Calibri" w:hAnsi="Times New Roman" w:cs="Times New Roman"/>
          <w:b/>
        </w:rPr>
      </w:pPr>
      <w:r w:rsidRPr="009A2696">
        <w:rPr>
          <w:rFonts w:ascii="Times New Roman" w:eastAsia="Calibri" w:hAnsi="Times New Roman" w:cs="Times New Roman"/>
          <w:b/>
        </w:rPr>
        <w:t>POSTOPEK ZA PRIDOBITEV STATUSA</w:t>
      </w:r>
    </w:p>
    <w:p w:rsidR="009A2696" w:rsidRPr="009A2696" w:rsidRDefault="009A2696" w:rsidP="009A2696">
      <w:pPr>
        <w:ind w:left="720"/>
        <w:contextualSpacing/>
        <w:rPr>
          <w:rFonts w:ascii="Times New Roman" w:eastAsia="Calibri" w:hAnsi="Times New Roman" w:cs="Times New Roman"/>
          <w:b/>
        </w:rPr>
      </w:pPr>
    </w:p>
    <w:p w:rsidR="001959C0" w:rsidRPr="009A2696" w:rsidRDefault="001959C0" w:rsidP="001959C0">
      <w:pPr>
        <w:numPr>
          <w:ilvl w:val="0"/>
          <w:numId w:val="2"/>
        </w:numPr>
        <w:contextualSpacing/>
        <w:jc w:val="center"/>
        <w:rPr>
          <w:rFonts w:ascii="Times New Roman" w:eastAsia="Calibri" w:hAnsi="Times New Roman" w:cs="Times New Roman"/>
        </w:rPr>
      </w:pPr>
      <w:r w:rsidRPr="009A2696">
        <w:rPr>
          <w:rFonts w:ascii="Times New Roman" w:eastAsia="Calibri" w:hAnsi="Times New Roman" w:cs="Times New Roman"/>
        </w:rPr>
        <w:t>člen</w:t>
      </w:r>
    </w:p>
    <w:p w:rsidR="001959C0" w:rsidRPr="009A2696" w:rsidRDefault="001959C0" w:rsidP="001959C0">
      <w:pPr>
        <w:jc w:val="both"/>
        <w:rPr>
          <w:rFonts w:ascii="Times New Roman" w:eastAsia="Calibri" w:hAnsi="Times New Roman" w:cs="Times New Roman"/>
          <w:b/>
        </w:rPr>
      </w:pPr>
      <w:r w:rsidRPr="009A2696">
        <w:rPr>
          <w:rFonts w:ascii="Times New Roman" w:eastAsia="Calibri" w:hAnsi="Times New Roman" w:cs="Times New Roman"/>
          <w:b/>
        </w:rPr>
        <w:t>Pogoji za pridobitev statusa</w:t>
      </w:r>
    </w:p>
    <w:p w:rsidR="00510837" w:rsidRPr="009A2696" w:rsidRDefault="001959C0" w:rsidP="001959C0">
      <w:pPr>
        <w:jc w:val="both"/>
        <w:rPr>
          <w:rFonts w:ascii="Times New Roman" w:eastAsia="Calibri" w:hAnsi="Times New Roman" w:cs="Times New Roman"/>
        </w:rPr>
      </w:pPr>
      <w:r w:rsidRPr="009A2696">
        <w:rPr>
          <w:rFonts w:ascii="Times New Roman" w:eastAsia="Calibri" w:hAnsi="Times New Roman" w:cs="Times New Roman"/>
          <w:u w:val="single"/>
        </w:rPr>
        <w:t>Status učenca perspektivnega športnika</w:t>
      </w:r>
      <w:r w:rsidRPr="009A2696">
        <w:rPr>
          <w:rFonts w:ascii="Times New Roman" w:eastAsia="Calibri" w:hAnsi="Times New Roman" w:cs="Times New Roman"/>
        </w:rPr>
        <w:t xml:space="preserve"> lahko pridobi učenec, </w:t>
      </w:r>
    </w:p>
    <w:p w:rsidR="001959C0" w:rsidRPr="009A2696" w:rsidRDefault="001959C0" w:rsidP="001959C0">
      <w:pPr>
        <w:jc w:val="both"/>
        <w:rPr>
          <w:rFonts w:ascii="Times New Roman" w:eastAsia="Calibri" w:hAnsi="Times New Roman" w:cs="Times New Roman"/>
        </w:rPr>
      </w:pPr>
      <w:r w:rsidRPr="009A2696">
        <w:rPr>
          <w:rFonts w:ascii="Times New Roman" w:eastAsia="Calibri" w:hAnsi="Times New Roman" w:cs="Times New Roman"/>
        </w:rPr>
        <w:t>ki je registriran pri nacionalni panožni športni zvezi in tekmuje v uradnih tekmovalnih sistemih nacionalnih panožnih zvez.</w:t>
      </w:r>
    </w:p>
    <w:p w:rsidR="001959C0" w:rsidRPr="009A2696" w:rsidRDefault="001959C0" w:rsidP="001959C0">
      <w:pPr>
        <w:jc w:val="both"/>
        <w:rPr>
          <w:rFonts w:ascii="Times New Roman" w:eastAsia="Calibri" w:hAnsi="Times New Roman" w:cs="Times New Roman"/>
        </w:rPr>
      </w:pPr>
      <w:r w:rsidRPr="009A2696">
        <w:rPr>
          <w:rFonts w:ascii="Times New Roman" w:eastAsia="Calibri" w:hAnsi="Times New Roman" w:cs="Times New Roman"/>
          <w:u w:val="single"/>
        </w:rPr>
        <w:t>Status učenca perspektivnega mladega umetnika</w:t>
      </w:r>
      <w:r w:rsidRPr="009A2696">
        <w:rPr>
          <w:rFonts w:ascii="Times New Roman" w:eastAsia="Calibri" w:hAnsi="Times New Roman" w:cs="Times New Roman"/>
        </w:rPr>
        <w:t xml:space="preserve"> lahko pridobi učenec, ki se udeležuje državnih tekmovanj s področja umetnosti.</w:t>
      </w:r>
    </w:p>
    <w:p w:rsidR="001959C0" w:rsidRPr="009A2696" w:rsidRDefault="001959C0" w:rsidP="001959C0">
      <w:pPr>
        <w:jc w:val="both"/>
        <w:rPr>
          <w:rFonts w:ascii="Times New Roman" w:eastAsia="Calibri" w:hAnsi="Times New Roman" w:cs="Times New Roman"/>
        </w:rPr>
      </w:pPr>
      <w:r w:rsidRPr="009A2696">
        <w:rPr>
          <w:rFonts w:ascii="Times New Roman" w:eastAsia="Calibri" w:hAnsi="Times New Roman" w:cs="Times New Roman"/>
          <w:u w:val="single"/>
        </w:rPr>
        <w:t>Status učenca vrhunskega športnika</w:t>
      </w:r>
      <w:r w:rsidRPr="009A2696">
        <w:rPr>
          <w:rFonts w:ascii="Times New Roman" w:eastAsia="Calibri" w:hAnsi="Times New Roman" w:cs="Times New Roman"/>
        </w:rPr>
        <w:t xml:space="preserve"> lahko pridobi učenec, ki doseže vrhunski športni dosežek mednarodne vrednosti.</w:t>
      </w:r>
    </w:p>
    <w:p w:rsidR="001959C0" w:rsidRDefault="001959C0" w:rsidP="001959C0">
      <w:pPr>
        <w:jc w:val="both"/>
        <w:rPr>
          <w:rFonts w:ascii="Times New Roman" w:eastAsia="Calibri" w:hAnsi="Times New Roman" w:cs="Times New Roman"/>
        </w:rPr>
      </w:pPr>
      <w:r w:rsidRPr="009A2696">
        <w:rPr>
          <w:rFonts w:ascii="Times New Roman" w:eastAsia="Calibri" w:hAnsi="Times New Roman" w:cs="Times New Roman"/>
          <w:u w:val="single"/>
        </w:rPr>
        <w:t>Status učenca vrhunskega mladega umetnika</w:t>
      </w:r>
      <w:r w:rsidRPr="009A2696">
        <w:rPr>
          <w:rFonts w:ascii="Times New Roman" w:eastAsia="Calibri" w:hAnsi="Times New Roman" w:cs="Times New Roman"/>
        </w:rPr>
        <w:t xml:space="preserve"> lahko pridobi učenec, ki dosega najvišja mesta oziroma nagrade na državnih tekmovanjih s področja umetnosti. </w:t>
      </w:r>
    </w:p>
    <w:p w:rsidR="009A2696" w:rsidRPr="009A2696" w:rsidRDefault="009A2696" w:rsidP="001959C0">
      <w:pPr>
        <w:jc w:val="both"/>
        <w:rPr>
          <w:rFonts w:ascii="Times New Roman" w:eastAsia="Calibri" w:hAnsi="Times New Roman" w:cs="Times New Roman"/>
        </w:rPr>
      </w:pPr>
    </w:p>
    <w:p w:rsidR="001959C0" w:rsidRPr="009A2696" w:rsidRDefault="001959C0" w:rsidP="001959C0">
      <w:pPr>
        <w:numPr>
          <w:ilvl w:val="0"/>
          <w:numId w:val="2"/>
        </w:numPr>
        <w:contextualSpacing/>
        <w:jc w:val="center"/>
        <w:rPr>
          <w:rFonts w:ascii="Times New Roman" w:eastAsia="Calibri" w:hAnsi="Times New Roman" w:cs="Times New Roman"/>
        </w:rPr>
      </w:pPr>
      <w:r w:rsidRPr="009A2696">
        <w:rPr>
          <w:rFonts w:ascii="Times New Roman" w:eastAsia="Calibri" w:hAnsi="Times New Roman" w:cs="Times New Roman"/>
        </w:rPr>
        <w:t>člen</w:t>
      </w:r>
    </w:p>
    <w:p w:rsidR="001959C0" w:rsidRPr="009A2696" w:rsidRDefault="001959C0" w:rsidP="001959C0">
      <w:pPr>
        <w:jc w:val="both"/>
        <w:rPr>
          <w:rFonts w:ascii="Times New Roman" w:eastAsia="Calibri" w:hAnsi="Times New Roman" w:cs="Times New Roman"/>
          <w:b/>
        </w:rPr>
      </w:pPr>
      <w:r w:rsidRPr="009A2696">
        <w:rPr>
          <w:rFonts w:ascii="Times New Roman" w:eastAsia="Calibri" w:hAnsi="Times New Roman" w:cs="Times New Roman"/>
          <w:b/>
        </w:rPr>
        <w:t>Vložitev vloge</w:t>
      </w:r>
    </w:p>
    <w:p w:rsidR="001959C0" w:rsidRPr="009A2696" w:rsidRDefault="001959C0" w:rsidP="00B83ACB">
      <w:pPr>
        <w:spacing w:after="0"/>
        <w:jc w:val="both"/>
        <w:rPr>
          <w:rFonts w:ascii="Times New Roman" w:eastAsia="Calibri" w:hAnsi="Times New Roman" w:cs="Times New Roman"/>
        </w:rPr>
      </w:pPr>
      <w:r w:rsidRPr="009A2696">
        <w:rPr>
          <w:rFonts w:ascii="Times New Roman" w:eastAsia="Calibri" w:hAnsi="Times New Roman" w:cs="Times New Roman"/>
        </w:rPr>
        <w:t>Predlog za dodelitev statusa podajo starši učenca na obrazcu, ki je priloga tega pravilnika.</w:t>
      </w:r>
    </w:p>
    <w:p w:rsidR="001959C0" w:rsidRPr="009A2696" w:rsidRDefault="001959C0" w:rsidP="00B83ACB">
      <w:pPr>
        <w:spacing w:after="0"/>
        <w:jc w:val="both"/>
        <w:rPr>
          <w:rFonts w:ascii="Times New Roman" w:eastAsia="Calibri" w:hAnsi="Times New Roman" w:cs="Times New Roman"/>
        </w:rPr>
      </w:pPr>
      <w:r w:rsidRPr="009A2696">
        <w:rPr>
          <w:rFonts w:ascii="Times New Roman" w:eastAsia="Calibri" w:hAnsi="Times New Roman" w:cs="Times New Roman"/>
        </w:rPr>
        <w:t xml:space="preserve">Predlog za dodelitev statusa z dokazili o izpolnjevanju pogojev se odda </w:t>
      </w:r>
      <w:r w:rsidR="003E5FEC" w:rsidRPr="009A2696">
        <w:rPr>
          <w:rFonts w:ascii="Times New Roman" w:eastAsia="Calibri" w:hAnsi="Times New Roman" w:cs="Times New Roman"/>
        </w:rPr>
        <w:t>v tajništvo</w:t>
      </w:r>
      <w:r w:rsidRPr="009A2696">
        <w:rPr>
          <w:rFonts w:ascii="Times New Roman" w:eastAsia="Calibri" w:hAnsi="Times New Roman" w:cs="Times New Roman"/>
        </w:rPr>
        <w:t xml:space="preserve"> najkasneje do </w:t>
      </w:r>
      <w:r w:rsidR="003E5FEC" w:rsidRPr="009A2696">
        <w:rPr>
          <w:rFonts w:ascii="Times New Roman" w:eastAsia="Calibri" w:hAnsi="Times New Roman" w:cs="Times New Roman"/>
        </w:rPr>
        <w:t>30</w:t>
      </w:r>
      <w:r w:rsidRPr="009A2696">
        <w:rPr>
          <w:rFonts w:ascii="Times New Roman" w:eastAsia="Calibri" w:hAnsi="Times New Roman" w:cs="Times New Roman"/>
        </w:rPr>
        <w:t xml:space="preserve">. septembra tekočega šolskega leta. Predlog se lahko poda tudi med šolskim letom, če učenec med šolskim letom izpolni pogoje za pridobitev statusa. </w:t>
      </w:r>
    </w:p>
    <w:p w:rsidR="00B83ACB" w:rsidRPr="009A2696" w:rsidRDefault="001959C0" w:rsidP="00B83ACB">
      <w:pPr>
        <w:spacing w:after="0"/>
        <w:jc w:val="both"/>
        <w:rPr>
          <w:rFonts w:ascii="Times New Roman" w:eastAsia="Calibri" w:hAnsi="Times New Roman" w:cs="Times New Roman"/>
        </w:rPr>
      </w:pPr>
      <w:r w:rsidRPr="009A2696">
        <w:rPr>
          <w:rFonts w:ascii="Times New Roman" w:eastAsia="Calibri" w:hAnsi="Times New Roman" w:cs="Times New Roman"/>
        </w:rPr>
        <w:t>Predlogu za dodelitev statusa je potrebno priložiti dokazila, iz katerih je razvidno izpolnjevanje pogojev za posamezen status iz 2. člena tega pravilnika.</w:t>
      </w:r>
    </w:p>
    <w:p w:rsidR="001959C0" w:rsidRPr="009A2696" w:rsidRDefault="001959C0" w:rsidP="00B83ACB">
      <w:pPr>
        <w:spacing w:after="0"/>
        <w:jc w:val="both"/>
        <w:rPr>
          <w:rFonts w:ascii="Times New Roman" w:eastAsia="Calibri" w:hAnsi="Times New Roman" w:cs="Times New Roman"/>
        </w:rPr>
      </w:pPr>
      <w:r w:rsidRPr="009A2696">
        <w:rPr>
          <w:rFonts w:ascii="Times New Roman" w:eastAsia="Calibri" w:hAnsi="Times New Roman" w:cs="Times New Roman"/>
        </w:rPr>
        <w:t>Če vlogi niso priložena vsa dokazila, se starše učenca pozove k dopolnitvi vloge in jim določi rok za odpravo pomanjkljivosti.</w:t>
      </w:r>
    </w:p>
    <w:p w:rsidR="001F21E9" w:rsidRPr="009A2696" w:rsidRDefault="001F21E9" w:rsidP="00B83ACB">
      <w:pPr>
        <w:spacing w:after="0"/>
        <w:jc w:val="both"/>
        <w:rPr>
          <w:rFonts w:ascii="Times New Roman" w:eastAsia="Calibri" w:hAnsi="Times New Roman" w:cs="Times New Roman"/>
        </w:rPr>
      </w:pPr>
    </w:p>
    <w:p w:rsidR="001F21E9" w:rsidRPr="009A2696" w:rsidRDefault="001F21E9" w:rsidP="00B83ACB">
      <w:pPr>
        <w:spacing w:after="0"/>
        <w:jc w:val="both"/>
        <w:rPr>
          <w:rFonts w:ascii="Times New Roman" w:eastAsia="Calibri" w:hAnsi="Times New Roman" w:cs="Times New Roman"/>
        </w:rPr>
      </w:pPr>
    </w:p>
    <w:p w:rsidR="001F21E9" w:rsidRPr="009A2696" w:rsidRDefault="001F21E9" w:rsidP="00B83ACB">
      <w:pPr>
        <w:spacing w:after="0"/>
        <w:jc w:val="both"/>
        <w:rPr>
          <w:rFonts w:ascii="Times New Roman" w:eastAsia="Calibri" w:hAnsi="Times New Roman" w:cs="Times New Roman"/>
        </w:rPr>
      </w:pPr>
    </w:p>
    <w:p w:rsidR="001F21E9" w:rsidRPr="009A2696" w:rsidRDefault="001F21E9" w:rsidP="00B83ACB">
      <w:pPr>
        <w:spacing w:after="0"/>
        <w:jc w:val="both"/>
        <w:rPr>
          <w:rFonts w:ascii="Times New Roman" w:eastAsia="Calibri" w:hAnsi="Times New Roman" w:cs="Times New Roman"/>
        </w:rPr>
      </w:pPr>
    </w:p>
    <w:p w:rsidR="001959C0" w:rsidRPr="009A2696" w:rsidRDefault="001959C0" w:rsidP="001959C0">
      <w:pPr>
        <w:numPr>
          <w:ilvl w:val="0"/>
          <w:numId w:val="2"/>
        </w:numPr>
        <w:contextualSpacing/>
        <w:jc w:val="center"/>
        <w:rPr>
          <w:rFonts w:ascii="Times New Roman" w:eastAsia="Calibri" w:hAnsi="Times New Roman" w:cs="Times New Roman"/>
        </w:rPr>
      </w:pPr>
      <w:r w:rsidRPr="009A2696">
        <w:rPr>
          <w:rFonts w:ascii="Times New Roman" w:eastAsia="Calibri" w:hAnsi="Times New Roman" w:cs="Times New Roman"/>
        </w:rPr>
        <w:lastRenderedPageBreak/>
        <w:t>člen</w:t>
      </w:r>
    </w:p>
    <w:p w:rsidR="001959C0" w:rsidRPr="009A2696" w:rsidRDefault="001959C0" w:rsidP="001959C0">
      <w:pPr>
        <w:rPr>
          <w:rFonts w:ascii="Times New Roman" w:eastAsia="Calibri" w:hAnsi="Times New Roman" w:cs="Times New Roman"/>
          <w:b/>
        </w:rPr>
      </w:pPr>
      <w:r w:rsidRPr="009A2696">
        <w:rPr>
          <w:rFonts w:ascii="Times New Roman" w:eastAsia="Calibri" w:hAnsi="Times New Roman" w:cs="Times New Roman"/>
          <w:b/>
        </w:rPr>
        <w:t>Dodelitev statusa</w:t>
      </w:r>
    </w:p>
    <w:p w:rsidR="001959C0" w:rsidRPr="009A2696" w:rsidRDefault="001959C0" w:rsidP="00B83ACB">
      <w:pPr>
        <w:spacing w:after="0" w:line="240" w:lineRule="auto"/>
        <w:jc w:val="both"/>
        <w:rPr>
          <w:rFonts w:ascii="Times New Roman" w:eastAsia="Calibri" w:hAnsi="Times New Roman" w:cs="Times New Roman"/>
        </w:rPr>
      </w:pPr>
      <w:r w:rsidRPr="009A2696">
        <w:rPr>
          <w:rFonts w:ascii="Times New Roman" w:eastAsia="Calibri" w:hAnsi="Times New Roman" w:cs="Times New Roman"/>
        </w:rPr>
        <w:t xml:space="preserve">O dodelitvi statusa odloči ravnatelj z odločbo najkasneje v enem mesecu od prejema popolne vloge. </w:t>
      </w:r>
    </w:p>
    <w:p w:rsidR="001959C0" w:rsidRPr="009A2696" w:rsidRDefault="001959C0" w:rsidP="001959C0">
      <w:pPr>
        <w:jc w:val="both"/>
        <w:rPr>
          <w:rFonts w:ascii="Times New Roman" w:eastAsia="Calibri" w:hAnsi="Times New Roman" w:cs="Times New Roman"/>
        </w:rPr>
      </w:pPr>
      <w:r w:rsidRPr="009A2696">
        <w:rPr>
          <w:rFonts w:ascii="Times New Roman" w:eastAsia="Calibri" w:hAnsi="Times New Roman" w:cs="Times New Roman"/>
        </w:rPr>
        <w:t>Status se dodeli učencu praviloma za eno šolsko leto.</w:t>
      </w:r>
    </w:p>
    <w:p w:rsidR="001959C0" w:rsidRPr="009A2696" w:rsidRDefault="00B83ACB" w:rsidP="001959C0">
      <w:pPr>
        <w:numPr>
          <w:ilvl w:val="0"/>
          <w:numId w:val="2"/>
        </w:numPr>
        <w:contextualSpacing/>
        <w:jc w:val="center"/>
        <w:rPr>
          <w:rFonts w:ascii="Times New Roman" w:eastAsia="Calibri" w:hAnsi="Times New Roman" w:cs="Times New Roman"/>
        </w:rPr>
      </w:pPr>
      <w:r w:rsidRPr="009A2696">
        <w:rPr>
          <w:rFonts w:ascii="Times New Roman" w:eastAsia="Calibri" w:hAnsi="Times New Roman" w:cs="Times New Roman"/>
        </w:rPr>
        <w:t>č</w:t>
      </w:r>
      <w:r w:rsidR="001959C0" w:rsidRPr="009A2696">
        <w:rPr>
          <w:rFonts w:ascii="Times New Roman" w:eastAsia="Calibri" w:hAnsi="Times New Roman" w:cs="Times New Roman"/>
        </w:rPr>
        <w:t>len</w:t>
      </w:r>
    </w:p>
    <w:p w:rsidR="00B83ACB" w:rsidRPr="009A2696" w:rsidRDefault="00B83ACB" w:rsidP="00B83ACB">
      <w:pPr>
        <w:ind w:left="720"/>
        <w:contextualSpacing/>
        <w:rPr>
          <w:rFonts w:ascii="Times New Roman" w:eastAsia="Calibri" w:hAnsi="Times New Roman" w:cs="Times New Roman"/>
        </w:rPr>
      </w:pPr>
    </w:p>
    <w:p w:rsidR="001959C0" w:rsidRPr="009A2696" w:rsidRDefault="001959C0" w:rsidP="001959C0">
      <w:pPr>
        <w:jc w:val="both"/>
        <w:rPr>
          <w:rFonts w:ascii="Times New Roman" w:eastAsia="Calibri" w:hAnsi="Times New Roman" w:cs="Times New Roman"/>
          <w:b/>
        </w:rPr>
      </w:pPr>
      <w:r w:rsidRPr="009A2696">
        <w:rPr>
          <w:rFonts w:ascii="Times New Roman" w:eastAsia="Calibri" w:hAnsi="Times New Roman" w:cs="Times New Roman"/>
          <w:b/>
        </w:rPr>
        <w:t>Sklenitev dogovora o prilagajanju šolskih obveznosti</w:t>
      </w:r>
    </w:p>
    <w:p w:rsidR="001959C0" w:rsidRPr="009A2696" w:rsidRDefault="001959C0" w:rsidP="001959C0">
      <w:pPr>
        <w:jc w:val="both"/>
        <w:rPr>
          <w:rFonts w:ascii="Times New Roman" w:eastAsia="Calibri" w:hAnsi="Times New Roman" w:cs="Times New Roman"/>
        </w:rPr>
      </w:pPr>
      <w:r w:rsidRPr="009A2696">
        <w:rPr>
          <w:rFonts w:ascii="Times New Roman" w:eastAsia="Calibri" w:hAnsi="Times New Roman" w:cs="Times New Roman"/>
        </w:rPr>
        <w:t xml:space="preserve">Prilagoditev šolskih obveznosti učenca se uredi s pisnim dogovorom med šolo in starši. Pisni dogovor o prilagajanju šolskih obveznosti se sklene najkasneje v </w:t>
      </w:r>
      <w:r w:rsidR="003E5FEC" w:rsidRPr="009A2696">
        <w:rPr>
          <w:rFonts w:ascii="Times New Roman" w:eastAsia="Calibri" w:hAnsi="Times New Roman" w:cs="Times New Roman"/>
        </w:rPr>
        <w:t>osmih (8)</w:t>
      </w:r>
      <w:r w:rsidRPr="009A2696">
        <w:rPr>
          <w:rFonts w:ascii="Times New Roman" w:eastAsia="Calibri" w:hAnsi="Times New Roman" w:cs="Times New Roman"/>
        </w:rPr>
        <w:t xml:space="preserve"> dneh po dokončnosti odločbe in začne veljati, ko ga podpiše ravnatelj in vsaj eden od staršev učenca. Z dogovorom se prilagodijo obiskovanje pouka in drugih dejavnosti, načini in roki za ocenjevanje znanja tako, da učenec šolske obveznosti opravi v posameznem ocenjevalnem obdobju.</w:t>
      </w:r>
    </w:p>
    <w:p w:rsidR="00432474" w:rsidRPr="009A2696" w:rsidRDefault="00432474" w:rsidP="00432474">
      <w:pPr>
        <w:spacing w:after="0" w:line="240" w:lineRule="auto"/>
        <w:jc w:val="both"/>
        <w:rPr>
          <w:rFonts w:ascii="Times New Roman" w:hAnsi="Times New Roman" w:cs="Times New Roman"/>
        </w:rPr>
      </w:pPr>
      <w:r w:rsidRPr="009A2696">
        <w:rPr>
          <w:rFonts w:ascii="Times New Roman" w:hAnsi="Times New Roman" w:cs="Times New Roman"/>
        </w:rPr>
        <w:t>Učenec je dolžan  zastopati OŠ Mežica na vseh tekmovanjih, razen, kadar je odsoten zaradi priprav ali tekmovanj.</w:t>
      </w:r>
    </w:p>
    <w:p w:rsidR="00432474" w:rsidRPr="009A2696" w:rsidRDefault="00432474" w:rsidP="001959C0">
      <w:pPr>
        <w:jc w:val="both"/>
        <w:rPr>
          <w:rFonts w:ascii="Times New Roman" w:eastAsia="Calibri" w:hAnsi="Times New Roman" w:cs="Times New Roman"/>
        </w:rPr>
      </w:pPr>
    </w:p>
    <w:p w:rsidR="001959C0" w:rsidRPr="009A2696" w:rsidRDefault="001959C0" w:rsidP="001959C0">
      <w:pPr>
        <w:numPr>
          <w:ilvl w:val="0"/>
          <w:numId w:val="1"/>
        </w:numPr>
        <w:contextualSpacing/>
        <w:rPr>
          <w:rFonts w:ascii="Times New Roman" w:eastAsia="Calibri" w:hAnsi="Times New Roman" w:cs="Times New Roman"/>
          <w:b/>
        </w:rPr>
      </w:pPr>
      <w:r w:rsidRPr="009A2696">
        <w:rPr>
          <w:rFonts w:ascii="Times New Roman" w:eastAsia="Calibri" w:hAnsi="Times New Roman" w:cs="Times New Roman"/>
          <w:b/>
        </w:rPr>
        <w:t>PRILAGODITEV ŠOLSKIH OBVEZNOSTI</w:t>
      </w:r>
    </w:p>
    <w:p w:rsidR="001959C0" w:rsidRPr="009A2696" w:rsidRDefault="001959C0" w:rsidP="001959C0">
      <w:pPr>
        <w:ind w:left="720"/>
        <w:contextualSpacing/>
        <w:rPr>
          <w:rFonts w:ascii="Times New Roman" w:eastAsia="Calibri" w:hAnsi="Times New Roman" w:cs="Times New Roman"/>
          <w:b/>
        </w:rPr>
      </w:pPr>
    </w:p>
    <w:p w:rsidR="001959C0" w:rsidRPr="009A2696" w:rsidRDefault="001959C0" w:rsidP="001959C0">
      <w:pPr>
        <w:numPr>
          <w:ilvl w:val="0"/>
          <w:numId w:val="2"/>
        </w:numPr>
        <w:autoSpaceDE w:val="0"/>
        <w:autoSpaceDN w:val="0"/>
        <w:adjustRightInd w:val="0"/>
        <w:spacing w:after="0" w:line="240" w:lineRule="auto"/>
        <w:contextualSpacing/>
        <w:jc w:val="center"/>
        <w:rPr>
          <w:rFonts w:ascii="Times New Roman" w:eastAsia="Calibri" w:hAnsi="Times New Roman" w:cs="Times New Roman"/>
        </w:rPr>
      </w:pPr>
      <w:r w:rsidRPr="009A2696">
        <w:rPr>
          <w:rFonts w:ascii="Times New Roman" w:eastAsia="Calibri" w:hAnsi="Times New Roman" w:cs="Times New Roman"/>
        </w:rPr>
        <w:t>člen</w:t>
      </w:r>
    </w:p>
    <w:p w:rsidR="001959C0" w:rsidRPr="009A2696" w:rsidRDefault="001959C0" w:rsidP="001959C0">
      <w:pPr>
        <w:autoSpaceDE w:val="0"/>
        <w:autoSpaceDN w:val="0"/>
        <w:adjustRightInd w:val="0"/>
        <w:spacing w:after="0" w:line="240" w:lineRule="auto"/>
        <w:jc w:val="both"/>
        <w:rPr>
          <w:rFonts w:ascii="Times New Roman" w:eastAsia="Calibri" w:hAnsi="Times New Roman" w:cs="Times New Roman"/>
          <w:b/>
        </w:rPr>
      </w:pPr>
      <w:r w:rsidRPr="009A2696">
        <w:rPr>
          <w:rFonts w:ascii="Times New Roman" w:eastAsia="Calibri" w:hAnsi="Times New Roman" w:cs="Times New Roman"/>
          <w:b/>
        </w:rPr>
        <w:t>Obiskovanje pouka</w:t>
      </w:r>
    </w:p>
    <w:p w:rsidR="001959C0" w:rsidRPr="009A2696" w:rsidRDefault="001959C0" w:rsidP="001959C0">
      <w:pPr>
        <w:autoSpaceDE w:val="0"/>
        <w:autoSpaceDN w:val="0"/>
        <w:adjustRightInd w:val="0"/>
        <w:spacing w:after="0" w:line="240" w:lineRule="auto"/>
        <w:jc w:val="both"/>
        <w:rPr>
          <w:rFonts w:ascii="Times New Roman" w:eastAsia="Calibri" w:hAnsi="Times New Roman" w:cs="Times New Roman"/>
        </w:rPr>
      </w:pPr>
    </w:p>
    <w:p w:rsidR="001959C0" w:rsidRDefault="001959C0" w:rsidP="001959C0">
      <w:pPr>
        <w:autoSpaceDE w:val="0"/>
        <w:autoSpaceDN w:val="0"/>
        <w:adjustRightInd w:val="0"/>
        <w:spacing w:after="0" w:line="240" w:lineRule="auto"/>
        <w:jc w:val="both"/>
        <w:rPr>
          <w:rFonts w:ascii="Times New Roman" w:eastAsia="Calibri" w:hAnsi="Times New Roman" w:cs="Times New Roman"/>
        </w:rPr>
      </w:pPr>
      <w:r w:rsidRPr="009A2696">
        <w:rPr>
          <w:rFonts w:ascii="Times New Roman" w:eastAsia="Calibri" w:hAnsi="Times New Roman" w:cs="Times New Roman"/>
        </w:rPr>
        <w:t>Obiskovanje pouka se učencu lahko prilagodi na naslednje načine:</w:t>
      </w:r>
    </w:p>
    <w:p w:rsidR="004B3FA4" w:rsidRPr="009A2696" w:rsidRDefault="004B3FA4" w:rsidP="001959C0">
      <w:pPr>
        <w:autoSpaceDE w:val="0"/>
        <w:autoSpaceDN w:val="0"/>
        <w:adjustRightInd w:val="0"/>
        <w:spacing w:after="0" w:line="240" w:lineRule="auto"/>
        <w:jc w:val="both"/>
        <w:rPr>
          <w:rFonts w:ascii="Times New Roman" w:eastAsia="Calibri" w:hAnsi="Times New Roman" w:cs="Times New Roman"/>
        </w:rPr>
      </w:pPr>
    </w:p>
    <w:p w:rsidR="001959C0" w:rsidRPr="009A2696" w:rsidRDefault="001959C0" w:rsidP="004B3FA4">
      <w:pPr>
        <w:numPr>
          <w:ilvl w:val="0"/>
          <w:numId w:val="3"/>
        </w:numPr>
        <w:autoSpaceDE w:val="0"/>
        <w:autoSpaceDN w:val="0"/>
        <w:adjustRightInd w:val="0"/>
        <w:spacing w:after="0"/>
        <w:contextualSpacing/>
        <w:jc w:val="both"/>
        <w:rPr>
          <w:rFonts w:ascii="Times New Roman" w:eastAsia="Calibri" w:hAnsi="Times New Roman" w:cs="Times New Roman"/>
        </w:rPr>
      </w:pPr>
      <w:r w:rsidRPr="009A2696">
        <w:rPr>
          <w:rFonts w:ascii="Times New Roman" w:eastAsia="Calibri" w:hAnsi="Times New Roman" w:cs="Times New Roman"/>
        </w:rPr>
        <w:t>učencu se lahko dovoli predčasno odhajanje od pouka</w:t>
      </w:r>
      <w:r w:rsidR="00E05D6A" w:rsidRPr="009A2696">
        <w:rPr>
          <w:rFonts w:ascii="Times New Roman" w:eastAsia="Calibri" w:hAnsi="Times New Roman" w:cs="Times New Roman"/>
        </w:rPr>
        <w:t xml:space="preserve"> ali da prihaja k pouku po uradnem začetku pouka</w:t>
      </w:r>
      <w:r w:rsidRPr="009A2696">
        <w:rPr>
          <w:rFonts w:ascii="Times New Roman" w:eastAsia="Calibri" w:hAnsi="Times New Roman" w:cs="Times New Roman"/>
        </w:rPr>
        <w:t>,</w:t>
      </w:r>
      <w:r w:rsidR="004A3765" w:rsidRPr="009A2696">
        <w:rPr>
          <w:rFonts w:ascii="Times New Roman" w:hAnsi="Times New Roman" w:cs="Times New Roman"/>
        </w:rPr>
        <w:t xml:space="preserve"> </w:t>
      </w:r>
      <w:r w:rsidR="004A3765" w:rsidRPr="009A2696">
        <w:rPr>
          <w:rFonts w:ascii="Times New Roman" w:eastAsia="Calibri" w:hAnsi="Times New Roman" w:cs="Times New Roman"/>
        </w:rPr>
        <w:t>če poteka trening / vaja istočasno kot pouk</w:t>
      </w:r>
    </w:p>
    <w:p w:rsidR="008A640C" w:rsidRPr="009A2696" w:rsidRDefault="001959C0" w:rsidP="004B3FA4">
      <w:pPr>
        <w:numPr>
          <w:ilvl w:val="0"/>
          <w:numId w:val="3"/>
        </w:numPr>
        <w:autoSpaceDE w:val="0"/>
        <w:autoSpaceDN w:val="0"/>
        <w:adjustRightInd w:val="0"/>
        <w:spacing w:after="0"/>
        <w:contextualSpacing/>
        <w:jc w:val="both"/>
        <w:rPr>
          <w:rFonts w:ascii="Times New Roman" w:eastAsia="Calibri" w:hAnsi="Times New Roman" w:cs="Times New Roman"/>
        </w:rPr>
      </w:pPr>
      <w:r w:rsidRPr="009A2696">
        <w:rPr>
          <w:rFonts w:ascii="Times New Roman" w:eastAsia="Calibri" w:hAnsi="Times New Roman" w:cs="Times New Roman"/>
        </w:rPr>
        <w:t>učencu se lahko dovoli, da občasno pri pouku ni prisoten,</w:t>
      </w:r>
      <w:r w:rsidR="00E05D6A" w:rsidRPr="009A2696">
        <w:rPr>
          <w:rFonts w:ascii="Times New Roman" w:hAnsi="Times New Roman" w:cs="Times New Roman"/>
        </w:rPr>
        <w:t xml:space="preserve"> </w:t>
      </w:r>
      <w:r w:rsidR="00E05D6A" w:rsidRPr="009A2696">
        <w:rPr>
          <w:rFonts w:ascii="Times New Roman" w:eastAsia="Calibri" w:hAnsi="Times New Roman" w:cs="Times New Roman"/>
        </w:rPr>
        <w:t>če je tekmovanje v času</w:t>
      </w:r>
      <w:r w:rsidR="008A640C" w:rsidRPr="009A2696">
        <w:rPr>
          <w:rFonts w:ascii="Times New Roman" w:eastAsia="Calibri" w:hAnsi="Times New Roman" w:cs="Times New Roman"/>
        </w:rPr>
        <w:t xml:space="preserve"> pouka ali če je na načrtovanih pripravah. </w:t>
      </w:r>
    </w:p>
    <w:p w:rsidR="00E05D6A" w:rsidRDefault="008A640C" w:rsidP="004B3FA4">
      <w:pPr>
        <w:numPr>
          <w:ilvl w:val="0"/>
          <w:numId w:val="3"/>
        </w:numPr>
        <w:autoSpaceDE w:val="0"/>
        <w:autoSpaceDN w:val="0"/>
        <w:adjustRightInd w:val="0"/>
        <w:spacing w:after="0"/>
        <w:contextualSpacing/>
        <w:jc w:val="both"/>
        <w:rPr>
          <w:rFonts w:ascii="Times New Roman" w:eastAsia="Calibri" w:hAnsi="Times New Roman" w:cs="Times New Roman"/>
        </w:rPr>
      </w:pPr>
      <w:r w:rsidRPr="009A2696">
        <w:rPr>
          <w:rFonts w:ascii="Times New Roman" w:eastAsia="Calibri" w:hAnsi="Times New Roman" w:cs="Times New Roman"/>
        </w:rPr>
        <w:t xml:space="preserve">učencu se lahko dovoli, da občasno pri pouku ni prisoten prvi dve šolski uri, </w:t>
      </w:r>
      <w:r w:rsidR="00E05D6A" w:rsidRPr="009A2696">
        <w:rPr>
          <w:rFonts w:ascii="Times New Roman" w:eastAsia="Calibri" w:hAnsi="Times New Roman" w:cs="Times New Roman"/>
        </w:rPr>
        <w:t>če se je športna aktivnost / nastop končala po 22. uri prejšnji dan</w:t>
      </w:r>
      <w:r w:rsidRPr="009A2696">
        <w:rPr>
          <w:rFonts w:ascii="Times New Roman" w:eastAsia="Calibri" w:hAnsi="Times New Roman" w:cs="Times New Roman"/>
        </w:rPr>
        <w:t>;</w:t>
      </w:r>
      <w:r w:rsidR="00E05D6A" w:rsidRPr="009A2696">
        <w:rPr>
          <w:rFonts w:ascii="Times New Roman" w:eastAsia="Calibri" w:hAnsi="Times New Roman" w:cs="Times New Roman"/>
        </w:rPr>
        <w:t xml:space="preserve"> </w:t>
      </w:r>
    </w:p>
    <w:p w:rsidR="009A2696" w:rsidRPr="009A2696" w:rsidRDefault="009A2696" w:rsidP="009A2696">
      <w:pPr>
        <w:autoSpaceDE w:val="0"/>
        <w:autoSpaceDN w:val="0"/>
        <w:adjustRightInd w:val="0"/>
        <w:spacing w:after="0" w:line="240" w:lineRule="auto"/>
        <w:ind w:left="720"/>
        <w:contextualSpacing/>
        <w:jc w:val="both"/>
        <w:rPr>
          <w:rFonts w:ascii="Times New Roman" w:eastAsia="Calibri" w:hAnsi="Times New Roman" w:cs="Times New Roman"/>
        </w:rPr>
      </w:pPr>
    </w:p>
    <w:p w:rsidR="001959C0" w:rsidRPr="009A2696" w:rsidRDefault="001959C0" w:rsidP="001959C0">
      <w:pPr>
        <w:spacing w:after="0" w:line="240" w:lineRule="auto"/>
        <w:jc w:val="both"/>
        <w:rPr>
          <w:rFonts w:ascii="Times New Roman" w:eastAsia="Calibri" w:hAnsi="Times New Roman" w:cs="Times New Roman"/>
          <w:color w:val="365F91"/>
          <w:highlight w:val="yellow"/>
        </w:rPr>
      </w:pPr>
    </w:p>
    <w:p w:rsidR="001959C0" w:rsidRPr="009A2696" w:rsidRDefault="001959C0" w:rsidP="001959C0">
      <w:pPr>
        <w:numPr>
          <w:ilvl w:val="0"/>
          <w:numId w:val="2"/>
        </w:numPr>
        <w:contextualSpacing/>
        <w:jc w:val="center"/>
        <w:rPr>
          <w:rFonts w:ascii="Times New Roman" w:eastAsia="Calibri" w:hAnsi="Times New Roman" w:cs="Times New Roman"/>
        </w:rPr>
      </w:pPr>
      <w:r w:rsidRPr="009A2696">
        <w:rPr>
          <w:rFonts w:ascii="Times New Roman" w:eastAsia="Calibri" w:hAnsi="Times New Roman" w:cs="Times New Roman"/>
        </w:rPr>
        <w:t>člen</w:t>
      </w:r>
    </w:p>
    <w:p w:rsidR="001959C0" w:rsidRPr="009A2696" w:rsidRDefault="001959C0" w:rsidP="001959C0">
      <w:pPr>
        <w:rPr>
          <w:rFonts w:ascii="Times New Roman" w:eastAsia="Calibri" w:hAnsi="Times New Roman" w:cs="Times New Roman"/>
          <w:b/>
        </w:rPr>
      </w:pPr>
      <w:r w:rsidRPr="009A2696">
        <w:rPr>
          <w:rFonts w:ascii="Times New Roman" w:eastAsia="Calibri" w:hAnsi="Times New Roman" w:cs="Times New Roman"/>
          <w:b/>
        </w:rPr>
        <w:t>Načini in roki za ocenjevanje znanja</w:t>
      </w:r>
    </w:p>
    <w:p w:rsidR="001959C0" w:rsidRPr="009A2696" w:rsidRDefault="001959C0" w:rsidP="001959C0">
      <w:pPr>
        <w:rPr>
          <w:rFonts w:ascii="Times New Roman" w:eastAsia="Calibri" w:hAnsi="Times New Roman" w:cs="Times New Roman"/>
        </w:rPr>
      </w:pPr>
      <w:r w:rsidRPr="009A2696">
        <w:rPr>
          <w:rFonts w:ascii="Times New Roman" w:eastAsia="Calibri" w:hAnsi="Times New Roman" w:cs="Times New Roman"/>
        </w:rPr>
        <w:t>Načini in roki za ocenjevanja znanja se učencu lahko prilagodijo tako, da:</w:t>
      </w:r>
    </w:p>
    <w:p w:rsidR="00B35097" w:rsidRPr="009A2696" w:rsidRDefault="00B35097" w:rsidP="00B35097">
      <w:pPr>
        <w:numPr>
          <w:ilvl w:val="0"/>
          <w:numId w:val="4"/>
        </w:numPr>
        <w:contextualSpacing/>
        <w:rPr>
          <w:rFonts w:ascii="Times New Roman" w:eastAsia="Calibri" w:hAnsi="Times New Roman" w:cs="Times New Roman"/>
        </w:rPr>
      </w:pPr>
      <w:r w:rsidRPr="009A2696">
        <w:rPr>
          <w:rFonts w:ascii="Times New Roman" w:eastAsia="Calibri" w:hAnsi="Times New Roman" w:cs="Times New Roman"/>
        </w:rPr>
        <w:t>učenec ima pravico do napovedanega ocenjevanja znanja v primeru daljše odsotnosti zaradi tekmovanj in treningov. V dogovoru z učitelji lahko učenec pripravi pisni individualni plan za ocenjevanje, razrednik ga priloži v dnevnik.</w:t>
      </w:r>
    </w:p>
    <w:p w:rsidR="00B35097" w:rsidRPr="009A2696" w:rsidRDefault="00B35097" w:rsidP="00B35097">
      <w:pPr>
        <w:numPr>
          <w:ilvl w:val="0"/>
          <w:numId w:val="4"/>
        </w:numPr>
        <w:contextualSpacing/>
        <w:rPr>
          <w:rFonts w:ascii="Times New Roman" w:eastAsia="Calibri" w:hAnsi="Times New Roman" w:cs="Times New Roman"/>
        </w:rPr>
      </w:pPr>
      <w:r w:rsidRPr="009A2696">
        <w:rPr>
          <w:rFonts w:ascii="Times New Roman" w:eastAsia="Calibri" w:hAnsi="Times New Roman" w:cs="Times New Roman"/>
        </w:rPr>
        <w:t>možnost dogovarjanja za ustno ocenjevanje velja najmanj 5 dni pred konferenco, nato je lahko uče</w:t>
      </w:r>
      <w:r w:rsidR="0055603F">
        <w:rPr>
          <w:rFonts w:ascii="Times New Roman" w:eastAsia="Calibri" w:hAnsi="Times New Roman" w:cs="Times New Roman"/>
        </w:rPr>
        <w:t>nec, če še nima ocene, vprašan</w:t>
      </w:r>
      <w:r w:rsidRPr="009A2696">
        <w:rPr>
          <w:rFonts w:ascii="Times New Roman" w:eastAsia="Calibri" w:hAnsi="Times New Roman" w:cs="Times New Roman"/>
        </w:rPr>
        <w:t xml:space="preserve"> nenapovedano.</w:t>
      </w:r>
    </w:p>
    <w:p w:rsidR="00B35097" w:rsidRPr="009A2696" w:rsidRDefault="00B35097" w:rsidP="00B35097">
      <w:pPr>
        <w:numPr>
          <w:ilvl w:val="0"/>
          <w:numId w:val="4"/>
        </w:numPr>
        <w:contextualSpacing/>
        <w:rPr>
          <w:rFonts w:ascii="Times New Roman" w:eastAsia="Calibri" w:hAnsi="Times New Roman" w:cs="Times New Roman"/>
        </w:rPr>
      </w:pPr>
      <w:r w:rsidRPr="009A2696">
        <w:rPr>
          <w:rFonts w:ascii="Times New Roman" w:eastAsia="Calibri" w:hAnsi="Times New Roman" w:cs="Times New Roman"/>
        </w:rPr>
        <w:t>če učitelj oceni, da učenec odlaša s preverjanjem in ocenjevanjem, mu sam postavi rok.</w:t>
      </w:r>
    </w:p>
    <w:p w:rsidR="00B35097" w:rsidRPr="009A2696" w:rsidRDefault="00B35097" w:rsidP="00B35097">
      <w:pPr>
        <w:numPr>
          <w:ilvl w:val="0"/>
          <w:numId w:val="4"/>
        </w:numPr>
        <w:contextualSpacing/>
        <w:rPr>
          <w:rFonts w:ascii="Times New Roman" w:eastAsia="Calibri" w:hAnsi="Times New Roman" w:cs="Times New Roman"/>
        </w:rPr>
      </w:pPr>
      <w:r w:rsidRPr="009A2696">
        <w:rPr>
          <w:rFonts w:ascii="Times New Roman" w:eastAsia="Calibri" w:hAnsi="Times New Roman" w:cs="Times New Roman"/>
        </w:rPr>
        <w:t xml:space="preserve">je opravičen pisnega in ustnega ocenjevanja znanja, če je bil prejšnji dan na tekmovanju, razen če želi sam drugače. V tem primeru ima pravico do izbire , ali se mu ocena vpiše ali ne. </w:t>
      </w:r>
    </w:p>
    <w:p w:rsidR="00B35097" w:rsidRPr="009A2696" w:rsidRDefault="00B35097" w:rsidP="00B35097">
      <w:pPr>
        <w:numPr>
          <w:ilvl w:val="0"/>
          <w:numId w:val="4"/>
        </w:numPr>
        <w:contextualSpacing/>
        <w:rPr>
          <w:rFonts w:ascii="Times New Roman" w:eastAsia="Calibri" w:hAnsi="Times New Roman" w:cs="Times New Roman"/>
        </w:rPr>
      </w:pPr>
      <w:r w:rsidRPr="009A2696">
        <w:rPr>
          <w:rFonts w:ascii="Times New Roman" w:eastAsia="Calibri" w:hAnsi="Times New Roman" w:cs="Times New Roman"/>
        </w:rPr>
        <w:t>če zaradi odsotnosti ne piše pisne naloge, se ocenjevanje znanja praviloma opravi ustno, lahko pa tudi pisno, če učencu to bolj ustreza. Pisno nalogo lahko piše izven pouka.</w:t>
      </w:r>
    </w:p>
    <w:p w:rsidR="00B35097" w:rsidRPr="009A2696" w:rsidRDefault="00B35097" w:rsidP="00B35097">
      <w:pPr>
        <w:numPr>
          <w:ilvl w:val="0"/>
          <w:numId w:val="4"/>
        </w:numPr>
        <w:contextualSpacing/>
        <w:rPr>
          <w:rFonts w:ascii="Times New Roman" w:eastAsia="Calibri" w:hAnsi="Times New Roman" w:cs="Times New Roman"/>
        </w:rPr>
      </w:pPr>
      <w:r w:rsidRPr="009A2696">
        <w:rPr>
          <w:rFonts w:ascii="Times New Roman" w:eastAsia="Calibri" w:hAnsi="Times New Roman" w:cs="Times New Roman"/>
        </w:rPr>
        <w:t>ocenjen mora biti vsako ocenjevalno obdobje.</w:t>
      </w:r>
    </w:p>
    <w:p w:rsidR="001959C0" w:rsidRPr="009A2696" w:rsidRDefault="001959C0" w:rsidP="001959C0">
      <w:pPr>
        <w:numPr>
          <w:ilvl w:val="0"/>
          <w:numId w:val="1"/>
        </w:numPr>
        <w:contextualSpacing/>
        <w:rPr>
          <w:rFonts w:ascii="Times New Roman" w:eastAsia="Calibri" w:hAnsi="Times New Roman" w:cs="Times New Roman"/>
          <w:b/>
        </w:rPr>
      </w:pPr>
      <w:r w:rsidRPr="009A2696">
        <w:rPr>
          <w:rFonts w:ascii="Times New Roman" w:eastAsia="Calibri" w:hAnsi="Times New Roman" w:cs="Times New Roman"/>
          <w:b/>
        </w:rPr>
        <w:lastRenderedPageBreak/>
        <w:t>MIROVANJE STATUSA</w:t>
      </w:r>
    </w:p>
    <w:p w:rsidR="001959C0" w:rsidRPr="009A2696" w:rsidRDefault="001959C0" w:rsidP="001959C0">
      <w:pPr>
        <w:numPr>
          <w:ilvl w:val="0"/>
          <w:numId w:val="2"/>
        </w:numPr>
        <w:contextualSpacing/>
        <w:jc w:val="center"/>
        <w:rPr>
          <w:rFonts w:ascii="Times New Roman" w:eastAsia="Calibri" w:hAnsi="Times New Roman" w:cs="Times New Roman"/>
        </w:rPr>
      </w:pPr>
      <w:r w:rsidRPr="009A2696">
        <w:rPr>
          <w:rFonts w:ascii="Times New Roman" w:eastAsia="Calibri" w:hAnsi="Times New Roman" w:cs="Times New Roman"/>
        </w:rPr>
        <w:t>člen</w:t>
      </w:r>
    </w:p>
    <w:p w:rsidR="001959C0" w:rsidRPr="009A2696" w:rsidRDefault="001959C0" w:rsidP="001959C0">
      <w:pPr>
        <w:jc w:val="both"/>
        <w:rPr>
          <w:rFonts w:ascii="Times New Roman" w:eastAsia="Calibri" w:hAnsi="Times New Roman" w:cs="Times New Roman"/>
        </w:rPr>
      </w:pPr>
      <w:r w:rsidRPr="009A2696">
        <w:rPr>
          <w:rFonts w:ascii="Times New Roman" w:eastAsia="Calibri" w:hAnsi="Times New Roman" w:cs="Times New Roman"/>
        </w:rPr>
        <w:t>Učencu status lahko miruje zaradi:</w:t>
      </w:r>
    </w:p>
    <w:p w:rsidR="001959C0" w:rsidRPr="009A2696" w:rsidRDefault="001959C0" w:rsidP="001959C0">
      <w:pPr>
        <w:numPr>
          <w:ilvl w:val="0"/>
          <w:numId w:val="5"/>
        </w:numPr>
        <w:contextualSpacing/>
        <w:jc w:val="both"/>
        <w:rPr>
          <w:rFonts w:ascii="Times New Roman" w:eastAsia="Calibri" w:hAnsi="Times New Roman" w:cs="Times New Roman"/>
        </w:rPr>
      </w:pPr>
      <w:r w:rsidRPr="009A2696">
        <w:rPr>
          <w:rFonts w:ascii="Times New Roman" w:eastAsia="Calibri" w:hAnsi="Times New Roman" w:cs="Times New Roman"/>
        </w:rPr>
        <w:t xml:space="preserve">bolezni oziroma poškodbe ali </w:t>
      </w:r>
    </w:p>
    <w:p w:rsidR="001959C0" w:rsidRPr="009A2696" w:rsidRDefault="001959C0" w:rsidP="001959C0">
      <w:pPr>
        <w:numPr>
          <w:ilvl w:val="0"/>
          <w:numId w:val="5"/>
        </w:numPr>
        <w:contextualSpacing/>
        <w:jc w:val="both"/>
        <w:rPr>
          <w:rFonts w:ascii="Times New Roman" w:eastAsia="Calibri" w:hAnsi="Times New Roman" w:cs="Times New Roman"/>
        </w:rPr>
      </w:pPr>
      <w:r w:rsidRPr="009A2696">
        <w:rPr>
          <w:rFonts w:ascii="Times New Roman" w:eastAsia="Calibri" w:hAnsi="Times New Roman" w:cs="Times New Roman"/>
        </w:rPr>
        <w:t xml:space="preserve">drugih utemeljenih razlogov, </w:t>
      </w:r>
    </w:p>
    <w:p w:rsidR="001959C0" w:rsidRPr="009A2696" w:rsidRDefault="001959C0" w:rsidP="001959C0">
      <w:pPr>
        <w:jc w:val="both"/>
        <w:rPr>
          <w:rFonts w:ascii="Times New Roman" w:eastAsia="Calibri" w:hAnsi="Times New Roman" w:cs="Times New Roman"/>
        </w:rPr>
      </w:pPr>
      <w:r w:rsidRPr="009A2696">
        <w:rPr>
          <w:rFonts w:ascii="Times New Roman" w:eastAsia="Calibri" w:hAnsi="Times New Roman" w:cs="Times New Roman"/>
        </w:rPr>
        <w:t xml:space="preserve">dokler obstajajo razlogi, na podlagi katerih je bilo odločeno o mirovanju. </w:t>
      </w:r>
    </w:p>
    <w:p w:rsidR="001959C0" w:rsidRPr="009A2696" w:rsidRDefault="001959C0" w:rsidP="0021031D">
      <w:pPr>
        <w:spacing w:after="0"/>
        <w:jc w:val="both"/>
        <w:rPr>
          <w:rFonts w:ascii="Times New Roman" w:eastAsia="Calibri" w:hAnsi="Times New Roman" w:cs="Times New Roman"/>
          <w:color w:val="365F91"/>
        </w:rPr>
      </w:pPr>
      <w:r w:rsidRPr="009A2696">
        <w:rPr>
          <w:rFonts w:ascii="Times New Roman" w:eastAsia="Calibri" w:hAnsi="Times New Roman" w:cs="Times New Roman"/>
        </w:rPr>
        <w:t>Predlog za mirovanje statusa lahko podajo razrednik, učiteljski zbor ali starši učenca.</w:t>
      </w:r>
    </w:p>
    <w:p w:rsidR="001959C0" w:rsidRPr="009A2696" w:rsidRDefault="001959C0" w:rsidP="0021031D">
      <w:pPr>
        <w:spacing w:after="0"/>
        <w:jc w:val="both"/>
        <w:rPr>
          <w:rFonts w:ascii="Times New Roman" w:eastAsia="Calibri" w:hAnsi="Times New Roman" w:cs="Times New Roman"/>
        </w:rPr>
      </w:pPr>
      <w:r w:rsidRPr="009A2696">
        <w:rPr>
          <w:rFonts w:ascii="Times New Roman" w:eastAsia="Calibri" w:hAnsi="Times New Roman" w:cs="Times New Roman"/>
        </w:rPr>
        <w:t xml:space="preserve">O mirovanju statusa odloči ravnatelj z odločbo najkasneje v enem mesecu od prejema popolne vloge. </w:t>
      </w:r>
    </w:p>
    <w:p w:rsidR="001959C0" w:rsidRPr="009A2696" w:rsidRDefault="001959C0" w:rsidP="0021031D">
      <w:pPr>
        <w:spacing w:after="0" w:line="240" w:lineRule="auto"/>
        <w:jc w:val="both"/>
        <w:rPr>
          <w:rFonts w:ascii="Times New Roman" w:eastAsia="Calibri" w:hAnsi="Times New Roman" w:cs="Times New Roman"/>
        </w:rPr>
      </w:pPr>
      <w:r w:rsidRPr="009A2696">
        <w:rPr>
          <w:rFonts w:ascii="Times New Roman" w:eastAsia="Calibri" w:hAnsi="Times New Roman" w:cs="Times New Roman"/>
        </w:rPr>
        <w:t>Med mirovanjem statusa učenec ne more uveljavljati pravic, ki so mu bile z njim dodeljene.</w:t>
      </w:r>
    </w:p>
    <w:p w:rsidR="00432474" w:rsidRPr="009A2696" w:rsidRDefault="00432474" w:rsidP="0021031D">
      <w:pPr>
        <w:spacing w:after="0" w:line="240" w:lineRule="auto"/>
        <w:jc w:val="both"/>
        <w:rPr>
          <w:rFonts w:ascii="Times New Roman" w:eastAsia="Calibri" w:hAnsi="Times New Roman" w:cs="Times New Roman"/>
        </w:rPr>
      </w:pPr>
    </w:p>
    <w:p w:rsidR="0021031D" w:rsidRPr="009A2696" w:rsidRDefault="0021031D" w:rsidP="001959C0">
      <w:pPr>
        <w:spacing w:after="0" w:line="240" w:lineRule="auto"/>
        <w:jc w:val="both"/>
        <w:rPr>
          <w:rFonts w:ascii="Times New Roman" w:eastAsia="Calibri" w:hAnsi="Times New Roman" w:cs="Times New Roman"/>
        </w:rPr>
      </w:pPr>
    </w:p>
    <w:p w:rsidR="001959C0" w:rsidRDefault="001959C0" w:rsidP="001959C0">
      <w:pPr>
        <w:numPr>
          <w:ilvl w:val="0"/>
          <w:numId w:val="1"/>
        </w:numPr>
        <w:contextualSpacing/>
        <w:rPr>
          <w:rFonts w:ascii="Times New Roman" w:eastAsia="Calibri" w:hAnsi="Times New Roman" w:cs="Times New Roman"/>
          <w:b/>
        </w:rPr>
      </w:pPr>
      <w:r w:rsidRPr="009A2696">
        <w:rPr>
          <w:rFonts w:ascii="Times New Roman" w:eastAsia="Calibri" w:hAnsi="Times New Roman" w:cs="Times New Roman"/>
          <w:b/>
        </w:rPr>
        <w:t>PRENEHANJE STATUSA</w:t>
      </w:r>
    </w:p>
    <w:p w:rsidR="00924AA6" w:rsidRPr="009A2696" w:rsidRDefault="00924AA6" w:rsidP="00924AA6">
      <w:pPr>
        <w:ind w:left="720"/>
        <w:contextualSpacing/>
        <w:rPr>
          <w:rFonts w:ascii="Times New Roman" w:eastAsia="Calibri" w:hAnsi="Times New Roman" w:cs="Times New Roman"/>
          <w:b/>
        </w:rPr>
      </w:pPr>
    </w:p>
    <w:p w:rsidR="001959C0" w:rsidRPr="009A2696" w:rsidRDefault="001959C0" w:rsidP="001959C0">
      <w:pPr>
        <w:numPr>
          <w:ilvl w:val="0"/>
          <w:numId w:val="2"/>
        </w:numPr>
        <w:contextualSpacing/>
        <w:jc w:val="center"/>
        <w:rPr>
          <w:rFonts w:ascii="Times New Roman" w:eastAsia="Calibri" w:hAnsi="Times New Roman" w:cs="Times New Roman"/>
        </w:rPr>
      </w:pPr>
      <w:r w:rsidRPr="009A2696">
        <w:rPr>
          <w:rFonts w:ascii="Times New Roman" w:eastAsia="Calibri" w:hAnsi="Times New Roman" w:cs="Times New Roman"/>
        </w:rPr>
        <w:t>člen</w:t>
      </w:r>
    </w:p>
    <w:p w:rsidR="001959C0" w:rsidRPr="009A2696" w:rsidRDefault="001959C0" w:rsidP="00924AA6">
      <w:pPr>
        <w:spacing w:after="0"/>
        <w:jc w:val="both"/>
        <w:rPr>
          <w:rFonts w:ascii="Times New Roman" w:eastAsia="Calibri" w:hAnsi="Times New Roman" w:cs="Times New Roman"/>
        </w:rPr>
      </w:pPr>
      <w:r w:rsidRPr="009A2696">
        <w:rPr>
          <w:rFonts w:ascii="Times New Roman" w:eastAsia="Calibri" w:hAnsi="Times New Roman" w:cs="Times New Roman"/>
        </w:rPr>
        <w:t>Status učencu preneha:</w:t>
      </w:r>
    </w:p>
    <w:p w:rsidR="001959C0" w:rsidRPr="009A2696" w:rsidRDefault="001959C0" w:rsidP="00924AA6">
      <w:pPr>
        <w:numPr>
          <w:ilvl w:val="0"/>
          <w:numId w:val="6"/>
        </w:numPr>
        <w:spacing w:after="0"/>
        <w:contextualSpacing/>
        <w:jc w:val="both"/>
        <w:rPr>
          <w:rFonts w:ascii="Times New Roman" w:eastAsia="Calibri" w:hAnsi="Times New Roman" w:cs="Times New Roman"/>
        </w:rPr>
      </w:pPr>
      <w:r w:rsidRPr="009A2696">
        <w:rPr>
          <w:rFonts w:ascii="Times New Roman" w:eastAsia="Calibri" w:hAnsi="Times New Roman" w:cs="Times New Roman"/>
        </w:rPr>
        <w:t xml:space="preserve">na zahtevo staršev učenca, </w:t>
      </w:r>
    </w:p>
    <w:p w:rsidR="001959C0" w:rsidRPr="009A2696" w:rsidRDefault="001959C0" w:rsidP="00924AA6">
      <w:pPr>
        <w:numPr>
          <w:ilvl w:val="0"/>
          <w:numId w:val="6"/>
        </w:numPr>
        <w:spacing w:after="0"/>
        <w:contextualSpacing/>
        <w:jc w:val="both"/>
        <w:rPr>
          <w:rFonts w:ascii="Times New Roman" w:eastAsia="Calibri" w:hAnsi="Times New Roman" w:cs="Times New Roman"/>
        </w:rPr>
      </w:pPr>
      <w:r w:rsidRPr="009A2696">
        <w:rPr>
          <w:rFonts w:ascii="Times New Roman" w:eastAsia="Calibri" w:hAnsi="Times New Roman" w:cs="Times New Roman"/>
        </w:rPr>
        <w:t xml:space="preserve">s potekom časa, za katerega je bil učencu dodeljen, </w:t>
      </w:r>
    </w:p>
    <w:p w:rsidR="001959C0" w:rsidRPr="009A2696" w:rsidRDefault="001959C0" w:rsidP="00924AA6">
      <w:pPr>
        <w:numPr>
          <w:ilvl w:val="0"/>
          <w:numId w:val="6"/>
        </w:numPr>
        <w:spacing w:after="0"/>
        <w:contextualSpacing/>
        <w:jc w:val="both"/>
        <w:rPr>
          <w:rFonts w:ascii="Times New Roman" w:eastAsia="Calibri" w:hAnsi="Times New Roman" w:cs="Times New Roman"/>
        </w:rPr>
      </w:pPr>
      <w:r w:rsidRPr="009A2696">
        <w:rPr>
          <w:rFonts w:ascii="Times New Roman" w:eastAsia="Calibri" w:hAnsi="Times New Roman" w:cs="Times New Roman"/>
        </w:rPr>
        <w:t xml:space="preserve">če prenehajo razlogi, zaradi katerih je bil status dodeljen, </w:t>
      </w:r>
    </w:p>
    <w:p w:rsidR="001959C0" w:rsidRPr="009A2696" w:rsidRDefault="001959C0" w:rsidP="001959C0">
      <w:pPr>
        <w:numPr>
          <w:ilvl w:val="0"/>
          <w:numId w:val="6"/>
        </w:numPr>
        <w:contextualSpacing/>
        <w:jc w:val="both"/>
        <w:rPr>
          <w:rFonts w:ascii="Times New Roman" w:eastAsia="Calibri" w:hAnsi="Times New Roman" w:cs="Times New Roman"/>
        </w:rPr>
      </w:pPr>
      <w:r w:rsidRPr="009A2696">
        <w:rPr>
          <w:rFonts w:ascii="Times New Roman" w:eastAsia="Calibri" w:hAnsi="Times New Roman" w:cs="Times New Roman"/>
        </w:rPr>
        <w:t xml:space="preserve">če ni več učenec šole, na kateri je pridobil status, ali </w:t>
      </w:r>
    </w:p>
    <w:p w:rsidR="00080D7C" w:rsidRPr="009A2696" w:rsidRDefault="001959C0" w:rsidP="001959C0">
      <w:pPr>
        <w:numPr>
          <w:ilvl w:val="0"/>
          <w:numId w:val="6"/>
        </w:numPr>
        <w:contextualSpacing/>
        <w:jc w:val="both"/>
        <w:rPr>
          <w:rFonts w:ascii="Times New Roman" w:eastAsia="Calibri" w:hAnsi="Times New Roman" w:cs="Times New Roman"/>
        </w:rPr>
      </w:pPr>
      <w:r w:rsidRPr="009A2696">
        <w:rPr>
          <w:rFonts w:ascii="Times New Roman" w:eastAsia="Calibri" w:hAnsi="Times New Roman" w:cs="Times New Roman"/>
        </w:rPr>
        <w:t>če se mu status odvzame</w:t>
      </w:r>
      <w:r w:rsidR="00370DA5" w:rsidRPr="009A2696">
        <w:rPr>
          <w:rFonts w:ascii="Times New Roman" w:eastAsia="Calibri" w:hAnsi="Times New Roman" w:cs="Times New Roman"/>
        </w:rPr>
        <w:t>.</w:t>
      </w:r>
    </w:p>
    <w:p w:rsidR="00080D7C" w:rsidRPr="009A2696" w:rsidRDefault="00080D7C" w:rsidP="00080D7C">
      <w:pPr>
        <w:contextualSpacing/>
        <w:jc w:val="both"/>
        <w:rPr>
          <w:rFonts w:ascii="Times New Roman" w:eastAsia="Calibri" w:hAnsi="Times New Roman" w:cs="Times New Roman"/>
        </w:rPr>
      </w:pPr>
    </w:p>
    <w:p w:rsidR="00080D7C" w:rsidRPr="009A2696" w:rsidRDefault="00080D7C" w:rsidP="00080D7C">
      <w:pPr>
        <w:contextualSpacing/>
        <w:jc w:val="both"/>
        <w:rPr>
          <w:rFonts w:ascii="Times New Roman" w:eastAsia="Calibri" w:hAnsi="Times New Roman" w:cs="Times New Roman"/>
        </w:rPr>
      </w:pPr>
      <w:r w:rsidRPr="009A2696">
        <w:rPr>
          <w:rFonts w:ascii="Times New Roman" w:eastAsia="Calibri" w:hAnsi="Times New Roman" w:cs="Times New Roman"/>
        </w:rPr>
        <w:t xml:space="preserve">Če učenec ne izpolnjuje obveznosti iz dogovora, mu šola lahko status odvzame. Predlog za odvzem statusa lahko poda razrednika ali učiteljski zbor. </w:t>
      </w:r>
    </w:p>
    <w:p w:rsidR="00080D7C" w:rsidRPr="009A2696" w:rsidRDefault="00080D7C" w:rsidP="00080D7C">
      <w:pPr>
        <w:contextualSpacing/>
        <w:jc w:val="both"/>
        <w:rPr>
          <w:rFonts w:ascii="Times New Roman" w:eastAsia="Calibri" w:hAnsi="Times New Roman" w:cs="Times New Roman"/>
        </w:rPr>
      </w:pPr>
      <w:r w:rsidRPr="009A2696">
        <w:rPr>
          <w:rFonts w:ascii="Times New Roman" w:eastAsia="Calibri" w:hAnsi="Times New Roman" w:cs="Times New Roman"/>
        </w:rPr>
        <w:t xml:space="preserve">O prenehanju statusa odloči ravnatelj z odločbo najkasneje v enem mesecu od prejema popolne vloge. </w:t>
      </w:r>
    </w:p>
    <w:p w:rsidR="00080D7C" w:rsidRPr="009A2696" w:rsidRDefault="00080D7C" w:rsidP="00080D7C">
      <w:pPr>
        <w:contextualSpacing/>
        <w:jc w:val="both"/>
        <w:rPr>
          <w:rFonts w:ascii="Times New Roman" w:eastAsia="Calibri" w:hAnsi="Times New Roman" w:cs="Times New Roman"/>
        </w:rPr>
      </w:pPr>
      <w:r w:rsidRPr="009A2696">
        <w:rPr>
          <w:rFonts w:ascii="Times New Roman" w:eastAsia="Calibri" w:hAnsi="Times New Roman" w:cs="Times New Roman"/>
        </w:rPr>
        <w:t>Z odvzemom statusa učencu prenehajo vse  pravice, ki so mu bile dodeljene s statusom.</w:t>
      </w:r>
    </w:p>
    <w:p w:rsidR="00080D7C" w:rsidRPr="009A2696" w:rsidRDefault="00080D7C" w:rsidP="00080D7C">
      <w:pPr>
        <w:contextualSpacing/>
        <w:jc w:val="both"/>
        <w:rPr>
          <w:rFonts w:ascii="Times New Roman" w:eastAsia="Calibri" w:hAnsi="Times New Roman" w:cs="Times New Roman"/>
        </w:rPr>
      </w:pPr>
    </w:p>
    <w:p w:rsidR="00080D7C" w:rsidRPr="009A2696" w:rsidRDefault="00080D7C" w:rsidP="00080D7C">
      <w:pPr>
        <w:contextualSpacing/>
        <w:jc w:val="both"/>
        <w:rPr>
          <w:rFonts w:ascii="Times New Roman" w:eastAsia="Calibri" w:hAnsi="Times New Roman" w:cs="Times New Roman"/>
        </w:rPr>
      </w:pPr>
    </w:p>
    <w:p w:rsidR="001959C0" w:rsidRPr="009A2696" w:rsidRDefault="00080D7C" w:rsidP="00080D7C">
      <w:pPr>
        <w:contextualSpacing/>
        <w:jc w:val="both"/>
        <w:rPr>
          <w:rFonts w:ascii="Times New Roman" w:eastAsia="Calibri" w:hAnsi="Times New Roman" w:cs="Times New Roman"/>
          <w:b/>
        </w:rPr>
      </w:pPr>
      <w:r w:rsidRPr="009A2696">
        <w:rPr>
          <w:rFonts w:ascii="Times New Roman" w:eastAsia="Calibri" w:hAnsi="Times New Roman" w:cs="Times New Roman"/>
        </w:rPr>
        <w:t xml:space="preserve">    </w:t>
      </w:r>
      <w:r w:rsidRPr="009A2696">
        <w:rPr>
          <w:rFonts w:ascii="Times New Roman" w:eastAsia="Calibri" w:hAnsi="Times New Roman" w:cs="Times New Roman"/>
          <w:b/>
        </w:rPr>
        <w:t>VI.       ODVZEM STATUSA</w:t>
      </w:r>
      <w:r w:rsidR="001959C0" w:rsidRPr="009A2696">
        <w:rPr>
          <w:rFonts w:ascii="Times New Roman" w:eastAsia="Calibri" w:hAnsi="Times New Roman" w:cs="Times New Roman"/>
          <w:b/>
        </w:rPr>
        <w:t xml:space="preserve"> </w:t>
      </w:r>
    </w:p>
    <w:p w:rsidR="00080D7C" w:rsidRPr="009A2696" w:rsidRDefault="00080D7C" w:rsidP="00080D7C">
      <w:pPr>
        <w:contextualSpacing/>
        <w:jc w:val="center"/>
        <w:rPr>
          <w:rFonts w:ascii="Times New Roman" w:eastAsia="Calibri" w:hAnsi="Times New Roman" w:cs="Times New Roman"/>
        </w:rPr>
      </w:pPr>
      <w:r w:rsidRPr="009A2696">
        <w:rPr>
          <w:rFonts w:ascii="Times New Roman" w:eastAsia="Calibri" w:hAnsi="Times New Roman" w:cs="Times New Roman"/>
        </w:rPr>
        <w:t>10.  člen</w:t>
      </w:r>
    </w:p>
    <w:p w:rsidR="00080D7C" w:rsidRPr="009A2696" w:rsidRDefault="00080D7C" w:rsidP="00080D7C">
      <w:pPr>
        <w:spacing w:after="0" w:line="240" w:lineRule="auto"/>
        <w:jc w:val="both"/>
        <w:rPr>
          <w:rFonts w:ascii="Times New Roman" w:hAnsi="Times New Roman" w:cs="Times New Roman"/>
        </w:rPr>
      </w:pPr>
      <w:r w:rsidRPr="009A2696">
        <w:rPr>
          <w:rFonts w:ascii="Times New Roman" w:hAnsi="Times New Roman" w:cs="Times New Roman"/>
        </w:rPr>
        <w:t>Začasno:</w:t>
      </w:r>
    </w:p>
    <w:p w:rsidR="00080D7C" w:rsidRPr="009A2696" w:rsidRDefault="00080D7C" w:rsidP="004B3FA4">
      <w:pPr>
        <w:numPr>
          <w:ilvl w:val="0"/>
          <w:numId w:val="19"/>
        </w:numPr>
        <w:spacing w:after="0"/>
        <w:jc w:val="both"/>
        <w:rPr>
          <w:rFonts w:ascii="Times New Roman" w:hAnsi="Times New Roman" w:cs="Times New Roman"/>
        </w:rPr>
      </w:pPr>
      <w:r w:rsidRPr="009A2696">
        <w:rPr>
          <w:rFonts w:ascii="Times New Roman" w:hAnsi="Times New Roman" w:cs="Times New Roman"/>
        </w:rPr>
        <w:t xml:space="preserve">če je ob zaključku ocenjevalnega obdobja učenec ocenjen negativno </w:t>
      </w:r>
    </w:p>
    <w:p w:rsidR="00423EE9" w:rsidRDefault="00080D7C" w:rsidP="00423EE9">
      <w:pPr>
        <w:pStyle w:val="Odstavekseznama"/>
        <w:numPr>
          <w:ilvl w:val="0"/>
          <w:numId w:val="18"/>
        </w:numPr>
        <w:spacing w:after="0"/>
        <w:jc w:val="both"/>
        <w:rPr>
          <w:rFonts w:ascii="Times New Roman" w:hAnsi="Times New Roman" w:cs="Times New Roman"/>
        </w:rPr>
      </w:pPr>
      <w:r w:rsidRPr="009A2696">
        <w:rPr>
          <w:rFonts w:ascii="Times New Roman" w:hAnsi="Times New Roman" w:cs="Times New Roman"/>
        </w:rPr>
        <w:t>če ne</w:t>
      </w:r>
      <w:r w:rsidR="00423EE9">
        <w:rPr>
          <w:rFonts w:ascii="Times New Roman" w:hAnsi="Times New Roman" w:cs="Times New Roman"/>
        </w:rPr>
        <w:t xml:space="preserve"> prinaša opravičil za izostanke</w:t>
      </w:r>
    </w:p>
    <w:p w:rsidR="00423EE9" w:rsidRPr="009A2696" w:rsidRDefault="00423EE9" w:rsidP="00423EE9">
      <w:pPr>
        <w:pStyle w:val="Odstavekseznama"/>
        <w:numPr>
          <w:ilvl w:val="0"/>
          <w:numId w:val="18"/>
        </w:numPr>
        <w:spacing w:after="0"/>
        <w:jc w:val="both"/>
        <w:rPr>
          <w:rFonts w:ascii="Times New Roman" w:hAnsi="Times New Roman" w:cs="Times New Roman"/>
        </w:rPr>
      </w:pPr>
      <w:r w:rsidRPr="009A2696">
        <w:rPr>
          <w:rFonts w:ascii="Times New Roman" w:hAnsi="Times New Roman" w:cs="Times New Roman"/>
        </w:rPr>
        <w:t xml:space="preserve">če mu je bil izrečen vzgojni </w:t>
      </w:r>
      <w:r>
        <w:rPr>
          <w:rFonts w:ascii="Times New Roman" w:hAnsi="Times New Roman" w:cs="Times New Roman"/>
        </w:rPr>
        <w:t>ukrep</w:t>
      </w:r>
    </w:p>
    <w:p w:rsidR="00080D7C" w:rsidRPr="009A2696" w:rsidRDefault="00080D7C" w:rsidP="00423EE9">
      <w:pPr>
        <w:spacing w:after="0"/>
        <w:ind w:left="766"/>
        <w:jc w:val="both"/>
        <w:rPr>
          <w:rFonts w:ascii="Times New Roman" w:hAnsi="Times New Roman" w:cs="Times New Roman"/>
        </w:rPr>
      </w:pPr>
    </w:p>
    <w:p w:rsidR="00080D7C" w:rsidRPr="009A2696" w:rsidRDefault="00080D7C" w:rsidP="00080D7C">
      <w:pPr>
        <w:spacing w:after="0" w:line="240" w:lineRule="auto"/>
        <w:jc w:val="both"/>
        <w:rPr>
          <w:rFonts w:ascii="Times New Roman" w:hAnsi="Times New Roman" w:cs="Times New Roman"/>
          <w:b/>
        </w:rPr>
      </w:pPr>
    </w:p>
    <w:p w:rsidR="00080D7C" w:rsidRPr="009A2696" w:rsidRDefault="00080D7C" w:rsidP="00080D7C">
      <w:pPr>
        <w:numPr>
          <w:ilvl w:val="12"/>
          <w:numId w:val="0"/>
        </w:numPr>
        <w:spacing w:after="0" w:line="240" w:lineRule="auto"/>
        <w:ind w:left="283" w:hanging="283"/>
        <w:jc w:val="both"/>
        <w:rPr>
          <w:rFonts w:ascii="Times New Roman" w:hAnsi="Times New Roman" w:cs="Times New Roman"/>
        </w:rPr>
      </w:pPr>
      <w:r w:rsidRPr="009A2696">
        <w:rPr>
          <w:rFonts w:ascii="Times New Roman" w:hAnsi="Times New Roman" w:cs="Times New Roman"/>
        </w:rPr>
        <w:t>Za celo šolsko leto:</w:t>
      </w:r>
    </w:p>
    <w:p w:rsidR="00080D7C" w:rsidRPr="009A2696" w:rsidRDefault="00080D7C" w:rsidP="004B3FA4">
      <w:pPr>
        <w:pStyle w:val="Odstavekseznama"/>
        <w:numPr>
          <w:ilvl w:val="0"/>
          <w:numId w:val="18"/>
        </w:numPr>
        <w:spacing w:after="0"/>
        <w:jc w:val="both"/>
        <w:rPr>
          <w:rFonts w:ascii="Times New Roman" w:hAnsi="Times New Roman" w:cs="Times New Roman"/>
        </w:rPr>
      </w:pPr>
      <w:r w:rsidRPr="009A2696">
        <w:rPr>
          <w:rFonts w:ascii="Times New Roman" w:hAnsi="Times New Roman" w:cs="Times New Roman"/>
        </w:rPr>
        <w:t>preneha trenirati in tekmovati,</w:t>
      </w:r>
    </w:p>
    <w:p w:rsidR="00080D7C" w:rsidRPr="009A2696" w:rsidRDefault="00080D7C" w:rsidP="004B3FA4">
      <w:pPr>
        <w:pStyle w:val="Odstavekseznama"/>
        <w:numPr>
          <w:ilvl w:val="0"/>
          <w:numId w:val="18"/>
        </w:numPr>
        <w:spacing w:after="0"/>
        <w:jc w:val="both"/>
        <w:rPr>
          <w:rFonts w:ascii="Times New Roman" w:hAnsi="Times New Roman" w:cs="Times New Roman"/>
        </w:rPr>
      </w:pPr>
      <w:r w:rsidRPr="009A2696">
        <w:rPr>
          <w:rFonts w:ascii="Times New Roman" w:hAnsi="Times New Roman" w:cs="Times New Roman"/>
        </w:rPr>
        <w:t>če mu je bil izrečen vzgojni opomin</w:t>
      </w:r>
    </w:p>
    <w:p w:rsidR="00080D7C" w:rsidRPr="009A2696" w:rsidRDefault="00080D7C" w:rsidP="004B3FA4">
      <w:pPr>
        <w:pStyle w:val="Odstavekseznama"/>
        <w:numPr>
          <w:ilvl w:val="0"/>
          <w:numId w:val="18"/>
        </w:numPr>
        <w:spacing w:after="0"/>
        <w:jc w:val="both"/>
        <w:rPr>
          <w:rFonts w:ascii="Times New Roman" w:hAnsi="Times New Roman" w:cs="Times New Roman"/>
        </w:rPr>
      </w:pPr>
      <w:r w:rsidRPr="009A2696">
        <w:rPr>
          <w:rFonts w:ascii="Times New Roman" w:hAnsi="Times New Roman" w:cs="Times New Roman"/>
        </w:rPr>
        <w:t>neopravičeno odkloni nastopanje na šport</w:t>
      </w:r>
      <w:r w:rsidR="004B3FA4">
        <w:rPr>
          <w:rFonts w:ascii="Times New Roman" w:hAnsi="Times New Roman" w:cs="Times New Roman"/>
        </w:rPr>
        <w:t>nih tekmovanjih za matično šolo.</w:t>
      </w:r>
    </w:p>
    <w:p w:rsidR="00080D7C" w:rsidRPr="009A2696" w:rsidRDefault="00080D7C" w:rsidP="00080D7C">
      <w:pPr>
        <w:spacing w:after="0" w:line="240" w:lineRule="auto"/>
        <w:jc w:val="both"/>
        <w:rPr>
          <w:rFonts w:ascii="Times New Roman" w:hAnsi="Times New Roman" w:cs="Times New Roman"/>
        </w:rPr>
      </w:pPr>
    </w:p>
    <w:p w:rsidR="00080D7C" w:rsidRPr="009A2696" w:rsidRDefault="00080D7C" w:rsidP="00080D7C">
      <w:pPr>
        <w:spacing w:after="0" w:line="240" w:lineRule="auto"/>
        <w:jc w:val="both"/>
        <w:rPr>
          <w:rFonts w:ascii="Times New Roman" w:hAnsi="Times New Roman" w:cs="Times New Roman"/>
        </w:rPr>
      </w:pPr>
      <w:r w:rsidRPr="009A2696">
        <w:rPr>
          <w:rFonts w:ascii="Times New Roman" w:hAnsi="Times New Roman" w:cs="Times New Roman"/>
        </w:rPr>
        <w:t>Obvestilo o začasnem oziroma trajnem prenehanju statusa dobijo starši pisno.</w:t>
      </w:r>
    </w:p>
    <w:p w:rsidR="00080D7C" w:rsidRPr="009A2696" w:rsidRDefault="00080D7C" w:rsidP="00080D7C">
      <w:pPr>
        <w:numPr>
          <w:ilvl w:val="12"/>
          <w:numId w:val="0"/>
        </w:numPr>
        <w:spacing w:line="240" w:lineRule="auto"/>
        <w:ind w:left="283" w:hanging="283"/>
        <w:jc w:val="both"/>
        <w:rPr>
          <w:rFonts w:ascii="Times New Roman" w:hAnsi="Times New Roman" w:cs="Times New Roman"/>
          <w:b/>
        </w:rPr>
      </w:pPr>
    </w:p>
    <w:p w:rsidR="00080D7C" w:rsidRPr="009A2696" w:rsidRDefault="00080D7C" w:rsidP="00080D7C">
      <w:pPr>
        <w:numPr>
          <w:ilvl w:val="12"/>
          <w:numId w:val="0"/>
        </w:numPr>
        <w:spacing w:line="240" w:lineRule="auto"/>
        <w:ind w:left="283" w:hanging="283"/>
        <w:jc w:val="both"/>
        <w:rPr>
          <w:rFonts w:ascii="Times New Roman" w:hAnsi="Times New Roman" w:cs="Times New Roman"/>
        </w:rPr>
      </w:pPr>
      <w:r w:rsidRPr="009A2696">
        <w:rPr>
          <w:rFonts w:ascii="Times New Roman" w:hAnsi="Times New Roman" w:cs="Times New Roman"/>
          <w:b/>
        </w:rPr>
        <w:t xml:space="preserve">  VII.     VRNITEV STATUSA</w:t>
      </w:r>
    </w:p>
    <w:p w:rsidR="00080D7C" w:rsidRPr="009A2696" w:rsidRDefault="00080D7C" w:rsidP="00080D7C">
      <w:pPr>
        <w:numPr>
          <w:ilvl w:val="12"/>
          <w:numId w:val="0"/>
        </w:numPr>
        <w:spacing w:line="240" w:lineRule="auto"/>
        <w:ind w:left="283" w:hanging="283"/>
        <w:jc w:val="center"/>
        <w:rPr>
          <w:rFonts w:ascii="Times New Roman" w:hAnsi="Times New Roman" w:cs="Times New Roman"/>
        </w:rPr>
      </w:pPr>
      <w:r w:rsidRPr="009A2696">
        <w:rPr>
          <w:rFonts w:ascii="Times New Roman" w:hAnsi="Times New Roman" w:cs="Times New Roman"/>
        </w:rPr>
        <w:t>11.  člen</w:t>
      </w:r>
    </w:p>
    <w:p w:rsidR="00080D7C" w:rsidRPr="009A2696" w:rsidRDefault="00080D7C" w:rsidP="00080D7C">
      <w:pPr>
        <w:spacing w:after="0" w:line="240" w:lineRule="auto"/>
        <w:jc w:val="both"/>
        <w:rPr>
          <w:rFonts w:ascii="Times New Roman" w:hAnsi="Times New Roman" w:cs="Times New Roman"/>
        </w:rPr>
      </w:pPr>
      <w:r w:rsidRPr="009A2696">
        <w:rPr>
          <w:rFonts w:ascii="Times New Roman" w:hAnsi="Times New Roman" w:cs="Times New Roman"/>
        </w:rPr>
        <w:t>Učenec</w:t>
      </w:r>
      <w:r w:rsidR="009A2696" w:rsidRPr="009A2696">
        <w:rPr>
          <w:rFonts w:ascii="Times New Roman" w:hAnsi="Times New Roman" w:cs="Times New Roman"/>
        </w:rPr>
        <w:t xml:space="preserve"> zopet</w:t>
      </w:r>
      <w:r w:rsidRPr="009A2696">
        <w:rPr>
          <w:rFonts w:ascii="Times New Roman" w:hAnsi="Times New Roman" w:cs="Times New Roman"/>
        </w:rPr>
        <w:t xml:space="preserve"> pridobi status, če preneha vzrok, zaradi katerega je bil odvzet. O vrnitvi statusa odloči ravnatelj na osnovi pisnega predloga razrednika.</w:t>
      </w:r>
    </w:p>
    <w:p w:rsidR="00080D7C" w:rsidRPr="009A2696" w:rsidRDefault="009A2696" w:rsidP="00080D7C">
      <w:pPr>
        <w:numPr>
          <w:ilvl w:val="12"/>
          <w:numId w:val="0"/>
        </w:numPr>
        <w:spacing w:line="240" w:lineRule="auto"/>
        <w:ind w:left="283" w:hanging="283"/>
        <w:jc w:val="both"/>
        <w:rPr>
          <w:rFonts w:ascii="Times New Roman" w:hAnsi="Times New Roman" w:cs="Times New Roman"/>
          <w:b/>
        </w:rPr>
      </w:pPr>
      <w:bookmarkStart w:id="0" w:name="_GoBack"/>
      <w:bookmarkEnd w:id="0"/>
      <w:r w:rsidRPr="009A2696">
        <w:rPr>
          <w:rFonts w:ascii="Times New Roman" w:hAnsi="Times New Roman" w:cs="Times New Roman"/>
          <w:b/>
        </w:rPr>
        <w:lastRenderedPageBreak/>
        <w:t xml:space="preserve">  VIII.     </w:t>
      </w:r>
      <w:r w:rsidR="00080D7C" w:rsidRPr="009A2696">
        <w:rPr>
          <w:rFonts w:ascii="Times New Roman" w:hAnsi="Times New Roman" w:cs="Times New Roman"/>
          <w:b/>
        </w:rPr>
        <w:t>PRAVICE IN DOLŽNOSTI STARŠEV OZ. SKRBNIKOV</w:t>
      </w:r>
    </w:p>
    <w:p w:rsidR="009A2696" w:rsidRDefault="009A2696" w:rsidP="009A2696">
      <w:pPr>
        <w:numPr>
          <w:ilvl w:val="12"/>
          <w:numId w:val="0"/>
        </w:numPr>
        <w:spacing w:line="240" w:lineRule="auto"/>
        <w:ind w:left="283" w:hanging="283"/>
        <w:jc w:val="center"/>
        <w:rPr>
          <w:rFonts w:ascii="Times New Roman" w:hAnsi="Times New Roman" w:cs="Times New Roman"/>
        </w:rPr>
      </w:pPr>
      <w:r w:rsidRPr="009A2696">
        <w:rPr>
          <w:rFonts w:ascii="Times New Roman" w:hAnsi="Times New Roman" w:cs="Times New Roman"/>
        </w:rPr>
        <w:t>12.   člen</w:t>
      </w:r>
    </w:p>
    <w:p w:rsidR="00F811DB" w:rsidRPr="009A2696" w:rsidRDefault="00F811DB" w:rsidP="00F811DB">
      <w:pPr>
        <w:numPr>
          <w:ilvl w:val="12"/>
          <w:numId w:val="0"/>
        </w:numPr>
        <w:spacing w:after="0" w:line="240" w:lineRule="auto"/>
        <w:ind w:left="283" w:hanging="283"/>
        <w:rPr>
          <w:rFonts w:ascii="Times New Roman" w:hAnsi="Times New Roman" w:cs="Times New Roman"/>
        </w:rPr>
      </w:pPr>
      <w:r>
        <w:rPr>
          <w:rFonts w:ascii="Times New Roman" w:hAnsi="Times New Roman" w:cs="Times New Roman"/>
        </w:rPr>
        <w:t>Obveznosti staršev so naslednje:</w:t>
      </w:r>
    </w:p>
    <w:p w:rsidR="00080D7C" w:rsidRPr="009A2696" w:rsidRDefault="00080D7C" w:rsidP="004B3FA4">
      <w:pPr>
        <w:numPr>
          <w:ilvl w:val="0"/>
          <w:numId w:val="20"/>
        </w:numPr>
        <w:spacing w:after="0"/>
        <w:jc w:val="both"/>
        <w:rPr>
          <w:rFonts w:ascii="Times New Roman" w:hAnsi="Times New Roman" w:cs="Times New Roman"/>
        </w:rPr>
      </w:pPr>
      <w:r w:rsidRPr="009A2696">
        <w:rPr>
          <w:rFonts w:ascii="Times New Roman" w:hAnsi="Times New Roman" w:cs="Times New Roman"/>
        </w:rPr>
        <w:t>starši skrbijo za izpolnjevanje pravic in dolžnosti dogovorjenih  s tem dogovorom,</w:t>
      </w:r>
    </w:p>
    <w:p w:rsidR="00080D7C" w:rsidRPr="009A2696" w:rsidRDefault="00080D7C" w:rsidP="004B3FA4">
      <w:pPr>
        <w:numPr>
          <w:ilvl w:val="0"/>
          <w:numId w:val="20"/>
        </w:numPr>
        <w:spacing w:after="0"/>
        <w:jc w:val="both"/>
        <w:rPr>
          <w:rFonts w:ascii="Times New Roman" w:hAnsi="Times New Roman" w:cs="Times New Roman"/>
        </w:rPr>
      </w:pPr>
      <w:r w:rsidRPr="009A2696">
        <w:rPr>
          <w:rFonts w:ascii="Times New Roman" w:hAnsi="Times New Roman" w:cs="Times New Roman"/>
        </w:rPr>
        <w:t xml:space="preserve">redno se udeležujejo govorilnih ur in roditeljskih sestankov, </w:t>
      </w:r>
    </w:p>
    <w:p w:rsidR="00080D7C" w:rsidRPr="009A2696" w:rsidRDefault="00080D7C" w:rsidP="004B3FA4">
      <w:pPr>
        <w:numPr>
          <w:ilvl w:val="0"/>
          <w:numId w:val="20"/>
        </w:numPr>
        <w:spacing w:after="0"/>
        <w:jc w:val="both"/>
        <w:rPr>
          <w:rFonts w:ascii="Times New Roman" w:hAnsi="Times New Roman" w:cs="Times New Roman"/>
        </w:rPr>
      </w:pPr>
      <w:r w:rsidRPr="009A2696">
        <w:rPr>
          <w:rFonts w:ascii="Times New Roman" w:hAnsi="Times New Roman" w:cs="Times New Roman"/>
        </w:rPr>
        <w:t>redno sporočajo in opravičujejo izostanke otroka.</w:t>
      </w:r>
    </w:p>
    <w:p w:rsidR="00432474" w:rsidRPr="009A2696" w:rsidRDefault="00432474" w:rsidP="00432474">
      <w:pPr>
        <w:contextualSpacing/>
        <w:jc w:val="both"/>
        <w:rPr>
          <w:rFonts w:ascii="Times New Roman" w:eastAsia="Calibri" w:hAnsi="Times New Roman" w:cs="Times New Roman"/>
        </w:rPr>
      </w:pPr>
    </w:p>
    <w:p w:rsidR="001959C0" w:rsidRPr="009A2696" w:rsidRDefault="001959C0" w:rsidP="001959C0">
      <w:pPr>
        <w:autoSpaceDE w:val="0"/>
        <w:autoSpaceDN w:val="0"/>
        <w:adjustRightInd w:val="0"/>
        <w:spacing w:after="0" w:line="240" w:lineRule="auto"/>
        <w:jc w:val="both"/>
        <w:rPr>
          <w:rFonts w:ascii="Times New Roman" w:eastAsia="Calibri" w:hAnsi="Times New Roman" w:cs="Times New Roman"/>
        </w:rPr>
      </w:pPr>
    </w:p>
    <w:p w:rsidR="001959C0" w:rsidRPr="009A2696" w:rsidRDefault="009A2696" w:rsidP="009A2696">
      <w:pPr>
        <w:ind w:left="360"/>
        <w:contextualSpacing/>
        <w:rPr>
          <w:rFonts w:ascii="Times New Roman" w:eastAsia="Calibri" w:hAnsi="Times New Roman" w:cs="Times New Roman"/>
          <w:b/>
        </w:rPr>
      </w:pPr>
      <w:r w:rsidRPr="009A2696">
        <w:rPr>
          <w:rFonts w:ascii="Times New Roman" w:eastAsia="Calibri" w:hAnsi="Times New Roman" w:cs="Times New Roman"/>
          <w:b/>
        </w:rPr>
        <w:t xml:space="preserve">IX.   </w:t>
      </w:r>
      <w:r w:rsidR="001959C0" w:rsidRPr="009A2696">
        <w:rPr>
          <w:rFonts w:ascii="Times New Roman" w:eastAsia="Calibri" w:hAnsi="Times New Roman" w:cs="Times New Roman"/>
          <w:b/>
        </w:rPr>
        <w:t>VARSTVO PRAVIC</w:t>
      </w:r>
    </w:p>
    <w:p w:rsidR="001959C0" w:rsidRPr="009A2696" w:rsidRDefault="009A2696" w:rsidP="009A2696">
      <w:pPr>
        <w:ind w:left="360"/>
        <w:contextualSpacing/>
        <w:jc w:val="center"/>
        <w:rPr>
          <w:rFonts w:ascii="Times New Roman" w:eastAsia="Calibri" w:hAnsi="Times New Roman" w:cs="Times New Roman"/>
        </w:rPr>
      </w:pPr>
      <w:r w:rsidRPr="009A2696">
        <w:rPr>
          <w:rFonts w:ascii="Times New Roman" w:eastAsia="Calibri" w:hAnsi="Times New Roman" w:cs="Times New Roman"/>
        </w:rPr>
        <w:t xml:space="preserve">13.   </w:t>
      </w:r>
      <w:r w:rsidR="001959C0" w:rsidRPr="009A2696">
        <w:rPr>
          <w:rFonts w:ascii="Times New Roman" w:eastAsia="Calibri" w:hAnsi="Times New Roman" w:cs="Times New Roman"/>
        </w:rPr>
        <w:t>člen</w:t>
      </w:r>
    </w:p>
    <w:p w:rsidR="001959C0" w:rsidRPr="009A2696" w:rsidRDefault="001959C0" w:rsidP="001959C0">
      <w:pPr>
        <w:ind w:left="720"/>
        <w:contextualSpacing/>
        <w:rPr>
          <w:rFonts w:ascii="Times New Roman" w:eastAsia="Calibri" w:hAnsi="Times New Roman" w:cs="Times New Roman"/>
        </w:rPr>
      </w:pPr>
    </w:p>
    <w:p w:rsidR="001959C0" w:rsidRPr="009A2696" w:rsidRDefault="001959C0" w:rsidP="001959C0">
      <w:pPr>
        <w:contextualSpacing/>
        <w:jc w:val="both"/>
        <w:rPr>
          <w:rFonts w:ascii="Times New Roman" w:eastAsia="Calibri" w:hAnsi="Times New Roman" w:cs="Times New Roman"/>
        </w:rPr>
      </w:pPr>
      <w:r w:rsidRPr="009A2696">
        <w:rPr>
          <w:rFonts w:ascii="Times New Roman" w:eastAsia="Calibri" w:hAnsi="Times New Roman" w:cs="Times New Roman"/>
        </w:rPr>
        <w:t>Zoper odločbo v zvezi s statusom je mogoča pritožba. Pritožbo lahko vložijo starši učenca v petnajstih dneh po prejemu odločbe.</w:t>
      </w:r>
    </w:p>
    <w:p w:rsidR="001959C0" w:rsidRPr="009A2696" w:rsidRDefault="001959C0" w:rsidP="001959C0">
      <w:pPr>
        <w:contextualSpacing/>
        <w:jc w:val="both"/>
        <w:rPr>
          <w:rFonts w:ascii="Times New Roman" w:eastAsia="Calibri" w:hAnsi="Times New Roman" w:cs="Times New Roman"/>
        </w:rPr>
      </w:pPr>
    </w:p>
    <w:p w:rsidR="001959C0" w:rsidRDefault="001959C0" w:rsidP="001959C0">
      <w:pPr>
        <w:contextualSpacing/>
        <w:jc w:val="both"/>
        <w:rPr>
          <w:rFonts w:ascii="Times New Roman" w:eastAsia="Calibri" w:hAnsi="Times New Roman" w:cs="Times New Roman"/>
        </w:rPr>
      </w:pPr>
      <w:r w:rsidRPr="009A2696">
        <w:rPr>
          <w:rFonts w:ascii="Times New Roman" w:eastAsia="Calibri" w:hAnsi="Times New Roman" w:cs="Times New Roman"/>
        </w:rPr>
        <w:t>O pritožbi zoper odločbo odloča pritožbena komisija. Zoper odločitev komisije je dovoljen upravni spor z vložitvijo tožbe na Upravno sodišče RS v tridesetih dneh od prejema pisne odločitve pritožbene komisije.</w:t>
      </w:r>
    </w:p>
    <w:p w:rsidR="00F811DB" w:rsidRPr="009A2696" w:rsidRDefault="00F811DB" w:rsidP="001959C0">
      <w:pPr>
        <w:contextualSpacing/>
        <w:jc w:val="both"/>
        <w:rPr>
          <w:rFonts w:ascii="Times New Roman" w:eastAsia="Calibri" w:hAnsi="Times New Roman" w:cs="Times New Roman"/>
        </w:rPr>
      </w:pPr>
    </w:p>
    <w:p w:rsidR="001959C0" w:rsidRPr="009A2696" w:rsidRDefault="001959C0" w:rsidP="001959C0">
      <w:pPr>
        <w:ind w:left="720"/>
        <w:contextualSpacing/>
        <w:rPr>
          <w:rFonts w:ascii="Times New Roman" w:eastAsia="Calibri" w:hAnsi="Times New Roman" w:cs="Times New Roman"/>
        </w:rPr>
      </w:pPr>
    </w:p>
    <w:p w:rsidR="001959C0" w:rsidRPr="009A2696" w:rsidRDefault="009A2696" w:rsidP="009A2696">
      <w:pPr>
        <w:ind w:left="360"/>
        <w:contextualSpacing/>
        <w:rPr>
          <w:rFonts w:ascii="Times New Roman" w:eastAsia="Calibri" w:hAnsi="Times New Roman" w:cs="Times New Roman"/>
          <w:b/>
        </w:rPr>
      </w:pPr>
      <w:r w:rsidRPr="009A2696">
        <w:rPr>
          <w:rFonts w:ascii="Times New Roman" w:eastAsia="Calibri" w:hAnsi="Times New Roman" w:cs="Times New Roman"/>
          <w:b/>
        </w:rPr>
        <w:t xml:space="preserve">X.      </w:t>
      </w:r>
      <w:r w:rsidR="001959C0" w:rsidRPr="009A2696">
        <w:rPr>
          <w:rFonts w:ascii="Times New Roman" w:eastAsia="Calibri" w:hAnsi="Times New Roman" w:cs="Times New Roman"/>
          <w:b/>
        </w:rPr>
        <w:t>KONČNA DOLOČBA</w:t>
      </w:r>
    </w:p>
    <w:p w:rsidR="001959C0" w:rsidRDefault="009A2696" w:rsidP="009A2696">
      <w:pPr>
        <w:ind w:left="360"/>
        <w:contextualSpacing/>
        <w:jc w:val="center"/>
        <w:rPr>
          <w:rFonts w:ascii="Times New Roman" w:eastAsia="Calibri" w:hAnsi="Times New Roman" w:cs="Times New Roman"/>
        </w:rPr>
      </w:pPr>
      <w:r w:rsidRPr="009A2696">
        <w:rPr>
          <w:rFonts w:ascii="Times New Roman" w:eastAsia="Calibri" w:hAnsi="Times New Roman" w:cs="Times New Roman"/>
        </w:rPr>
        <w:t xml:space="preserve">14.   </w:t>
      </w:r>
      <w:r w:rsidR="001959C0" w:rsidRPr="009A2696">
        <w:rPr>
          <w:rFonts w:ascii="Times New Roman" w:eastAsia="Calibri" w:hAnsi="Times New Roman" w:cs="Times New Roman"/>
        </w:rPr>
        <w:t>člen</w:t>
      </w:r>
    </w:p>
    <w:p w:rsidR="0073050E" w:rsidRDefault="0073050E" w:rsidP="0073050E">
      <w:pPr>
        <w:contextualSpacing/>
        <w:rPr>
          <w:rFonts w:ascii="Times New Roman" w:eastAsia="Calibri" w:hAnsi="Times New Roman" w:cs="Times New Roman"/>
        </w:rPr>
      </w:pPr>
    </w:p>
    <w:p w:rsidR="0073050E" w:rsidRPr="009A2696" w:rsidRDefault="0073050E" w:rsidP="0073050E">
      <w:pPr>
        <w:contextualSpacing/>
        <w:rPr>
          <w:rFonts w:ascii="Times New Roman" w:eastAsia="Calibri" w:hAnsi="Times New Roman" w:cs="Times New Roman"/>
        </w:rPr>
      </w:pPr>
      <w:r>
        <w:rPr>
          <w:rFonts w:ascii="Times New Roman" w:eastAsia="Calibri" w:hAnsi="Times New Roman" w:cs="Times New Roman"/>
        </w:rPr>
        <w:t>Ko ta pravilnik stopi v veljavo, prenehata veljati Pravilnik o statusu glasbenika in Pravilnik o statusu športnika, oba sprejeta 03.05.2011.</w:t>
      </w:r>
    </w:p>
    <w:p w:rsidR="001959C0" w:rsidRPr="009A2696" w:rsidRDefault="001959C0" w:rsidP="001959C0">
      <w:pPr>
        <w:widowControl w:val="0"/>
        <w:ind w:left="720"/>
        <w:contextualSpacing/>
        <w:jc w:val="both"/>
        <w:rPr>
          <w:rFonts w:ascii="Times New Roman" w:eastAsia="Calibri" w:hAnsi="Times New Roman" w:cs="Times New Roman"/>
          <w:sz w:val="24"/>
        </w:rPr>
      </w:pPr>
    </w:p>
    <w:p w:rsidR="001959C0" w:rsidRPr="009A2696" w:rsidRDefault="001959C0" w:rsidP="001959C0">
      <w:pPr>
        <w:widowControl w:val="0"/>
        <w:contextualSpacing/>
        <w:jc w:val="both"/>
        <w:rPr>
          <w:rFonts w:ascii="Times New Roman" w:eastAsia="Calibri" w:hAnsi="Times New Roman" w:cs="Times New Roman"/>
          <w:color w:val="0070C0"/>
        </w:rPr>
      </w:pPr>
      <w:r w:rsidRPr="009A2696">
        <w:rPr>
          <w:rFonts w:ascii="Times New Roman" w:eastAsia="Calibri" w:hAnsi="Times New Roman" w:cs="Times New Roman"/>
        </w:rPr>
        <w:t xml:space="preserve">Ta pravilnik začne veljati osmi dan po objavi na </w:t>
      </w:r>
      <w:r w:rsidRPr="009A2696">
        <w:rPr>
          <w:rFonts w:ascii="Times New Roman" w:eastAsia="Calibri" w:hAnsi="Times New Roman" w:cs="Times New Roman"/>
          <w:color w:val="000000"/>
        </w:rPr>
        <w:t>oglasni deski.</w:t>
      </w:r>
    </w:p>
    <w:p w:rsidR="001959C0" w:rsidRPr="009A2696" w:rsidRDefault="001959C0" w:rsidP="001959C0">
      <w:pPr>
        <w:widowControl w:val="0"/>
        <w:ind w:left="720"/>
        <w:contextualSpacing/>
        <w:rPr>
          <w:rFonts w:ascii="Times New Roman" w:eastAsia="Calibri" w:hAnsi="Times New Roman" w:cs="Times New Roman"/>
        </w:rPr>
      </w:pPr>
    </w:p>
    <w:p w:rsidR="001959C0" w:rsidRPr="009A2696" w:rsidRDefault="00F567D3" w:rsidP="001959C0">
      <w:pPr>
        <w:widowControl w:val="0"/>
        <w:ind w:left="6372" w:firstLine="708"/>
        <w:rPr>
          <w:rFonts w:ascii="Times New Roman" w:eastAsia="Calibri" w:hAnsi="Times New Roman" w:cs="Times New Roman"/>
        </w:rPr>
      </w:pPr>
      <w:r w:rsidRPr="009A2696">
        <w:rPr>
          <w:rFonts w:ascii="Times New Roman" w:eastAsia="Calibri" w:hAnsi="Times New Roman" w:cs="Times New Roman"/>
        </w:rPr>
        <w:t>Ravnatelj</w:t>
      </w:r>
    </w:p>
    <w:p w:rsidR="001959C0" w:rsidRPr="009A2696" w:rsidRDefault="001959C0" w:rsidP="001959C0">
      <w:pPr>
        <w:widowControl w:val="0"/>
        <w:ind w:left="720"/>
        <w:contextualSpacing/>
        <w:jc w:val="center"/>
        <w:rPr>
          <w:rFonts w:ascii="Times New Roman" w:eastAsia="Calibri" w:hAnsi="Times New Roman" w:cs="Times New Roman"/>
        </w:rPr>
      </w:pPr>
      <w:r w:rsidRPr="009A2696">
        <w:rPr>
          <w:rFonts w:ascii="Times New Roman" w:eastAsia="Calibri" w:hAnsi="Times New Roman" w:cs="Times New Roman"/>
        </w:rPr>
        <w:t xml:space="preserve">                    </w:t>
      </w:r>
      <w:r w:rsidRPr="009A2696">
        <w:rPr>
          <w:rFonts w:ascii="Times New Roman" w:eastAsia="Calibri" w:hAnsi="Times New Roman" w:cs="Times New Roman"/>
        </w:rPr>
        <w:tab/>
      </w:r>
      <w:r w:rsidRPr="009A2696">
        <w:rPr>
          <w:rFonts w:ascii="Times New Roman" w:eastAsia="Calibri" w:hAnsi="Times New Roman" w:cs="Times New Roman"/>
        </w:rPr>
        <w:tab/>
      </w:r>
      <w:r w:rsidRPr="009A2696">
        <w:rPr>
          <w:rFonts w:ascii="Times New Roman" w:eastAsia="Calibri" w:hAnsi="Times New Roman" w:cs="Times New Roman"/>
        </w:rPr>
        <w:tab/>
      </w:r>
      <w:r w:rsidRPr="009A2696">
        <w:rPr>
          <w:rFonts w:ascii="Times New Roman" w:eastAsia="Calibri" w:hAnsi="Times New Roman" w:cs="Times New Roman"/>
        </w:rPr>
        <w:tab/>
      </w:r>
      <w:r w:rsidRPr="009A2696">
        <w:rPr>
          <w:rFonts w:ascii="Times New Roman" w:eastAsia="Calibri" w:hAnsi="Times New Roman" w:cs="Times New Roman"/>
        </w:rPr>
        <w:tab/>
      </w:r>
      <w:r w:rsidRPr="009A2696">
        <w:rPr>
          <w:rFonts w:ascii="Times New Roman" w:eastAsia="Calibri" w:hAnsi="Times New Roman" w:cs="Times New Roman"/>
        </w:rPr>
        <w:tab/>
      </w:r>
      <w:r w:rsidRPr="009A2696">
        <w:rPr>
          <w:rFonts w:ascii="Times New Roman" w:eastAsia="Calibri" w:hAnsi="Times New Roman" w:cs="Times New Roman"/>
        </w:rPr>
        <w:tab/>
      </w:r>
      <w:r w:rsidR="00F41588">
        <w:rPr>
          <w:rFonts w:ascii="Times New Roman" w:eastAsia="Calibri" w:hAnsi="Times New Roman" w:cs="Times New Roman"/>
        </w:rPr>
        <w:t>Janko Plešnik</w:t>
      </w:r>
      <w:r w:rsidRPr="009A2696">
        <w:rPr>
          <w:rFonts w:ascii="Times New Roman" w:eastAsia="Calibri" w:hAnsi="Times New Roman" w:cs="Times New Roman"/>
        </w:rPr>
        <w:t xml:space="preserve"> </w:t>
      </w:r>
    </w:p>
    <w:p w:rsidR="001959C0" w:rsidRDefault="001959C0" w:rsidP="001959C0">
      <w:pPr>
        <w:widowControl w:val="0"/>
        <w:ind w:left="360"/>
        <w:rPr>
          <w:rFonts w:ascii="Times New Roman" w:eastAsia="Calibri" w:hAnsi="Times New Roman" w:cs="Times New Roman"/>
        </w:rPr>
      </w:pPr>
    </w:p>
    <w:p w:rsidR="00924AA6" w:rsidRDefault="00924AA6" w:rsidP="001959C0">
      <w:pPr>
        <w:widowControl w:val="0"/>
        <w:ind w:left="360"/>
        <w:rPr>
          <w:rFonts w:ascii="Times New Roman" w:eastAsia="Calibri" w:hAnsi="Times New Roman" w:cs="Times New Roman"/>
        </w:rPr>
      </w:pPr>
    </w:p>
    <w:p w:rsidR="00924AA6" w:rsidRDefault="00924AA6" w:rsidP="001959C0">
      <w:pPr>
        <w:widowControl w:val="0"/>
        <w:ind w:left="360"/>
        <w:rPr>
          <w:rFonts w:ascii="Times New Roman" w:eastAsia="Calibri" w:hAnsi="Times New Roman" w:cs="Times New Roman"/>
        </w:rPr>
      </w:pPr>
    </w:p>
    <w:p w:rsidR="00924AA6" w:rsidRDefault="00924AA6" w:rsidP="001959C0">
      <w:pPr>
        <w:widowControl w:val="0"/>
        <w:ind w:left="360"/>
        <w:rPr>
          <w:rFonts w:ascii="Times New Roman" w:eastAsia="Calibri" w:hAnsi="Times New Roman" w:cs="Times New Roman"/>
        </w:rPr>
      </w:pPr>
    </w:p>
    <w:p w:rsidR="00924AA6" w:rsidRDefault="00924AA6" w:rsidP="001959C0">
      <w:pPr>
        <w:widowControl w:val="0"/>
        <w:ind w:left="360"/>
        <w:rPr>
          <w:rFonts w:ascii="Times New Roman" w:eastAsia="Calibri" w:hAnsi="Times New Roman" w:cs="Times New Roman"/>
        </w:rPr>
      </w:pPr>
    </w:p>
    <w:p w:rsidR="00924AA6" w:rsidRDefault="00924AA6" w:rsidP="001959C0">
      <w:pPr>
        <w:widowControl w:val="0"/>
        <w:ind w:left="360"/>
        <w:rPr>
          <w:rFonts w:ascii="Times New Roman" w:eastAsia="Calibri" w:hAnsi="Times New Roman" w:cs="Times New Roman"/>
        </w:rPr>
      </w:pPr>
    </w:p>
    <w:p w:rsidR="00B36EAB" w:rsidRDefault="00B36EAB" w:rsidP="001959C0">
      <w:pPr>
        <w:widowControl w:val="0"/>
        <w:ind w:left="360"/>
        <w:rPr>
          <w:rFonts w:ascii="Times New Roman" w:eastAsia="Calibri" w:hAnsi="Times New Roman" w:cs="Times New Roman"/>
        </w:rPr>
      </w:pPr>
    </w:p>
    <w:p w:rsidR="001959C0" w:rsidRPr="009A2696" w:rsidRDefault="001959C0" w:rsidP="001959C0">
      <w:pPr>
        <w:widowControl w:val="0"/>
        <w:rPr>
          <w:rFonts w:ascii="Times New Roman" w:eastAsia="Calibri" w:hAnsi="Times New Roman" w:cs="Times New Roman"/>
        </w:rPr>
      </w:pPr>
      <w:r w:rsidRPr="009A2696">
        <w:rPr>
          <w:rFonts w:ascii="Times New Roman" w:eastAsia="Calibri" w:hAnsi="Times New Roman" w:cs="Times New Roman"/>
        </w:rPr>
        <w:t xml:space="preserve">Sprejet dne: </w:t>
      </w:r>
      <w:r w:rsidR="00B82159">
        <w:rPr>
          <w:rFonts w:ascii="Times New Roman" w:eastAsia="Calibri" w:hAnsi="Times New Roman" w:cs="Times New Roman"/>
        </w:rPr>
        <w:t>09.10.2013</w:t>
      </w:r>
    </w:p>
    <w:p w:rsidR="00FF3935" w:rsidRDefault="001959C0" w:rsidP="001959C0">
      <w:pPr>
        <w:widowControl w:val="0"/>
        <w:rPr>
          <w:rFonts w:ascii="Times New Roman" w:eastAsia="Calibri" w:hAnsi="Times New Roman" w:cs="Times New Roman"/>
          <w:i/>
        </w:rPr>
      </w:pPr>
      <w:r w:rsidRPr="009A2696">
        <w:rPr>
          <w:rFonts w:ascii="Times New Roman" w:eastAsia="Calibri" w:hAnsi="Times New Roman" w:cs="Times New Roman"/>
        </w:rPr>
        <w:t xml:space="preserve">Objavljen dne: </w:t>
      </w:r>
      <w:r w:rsidR="00B82159">
        <w:rPr>
          <w:rFonts w:ascii="Times New Roman" w:eastAsia="Calibri" w:hAnsi="Times New Roman" w:cs="Times New Roman"/>
        </w:rPr>
        <w:t>09.10.2013</w:t>
      </w:r>
    </w:p>
    <w:p w:rsidR="00FF3935" w:rsidRDefault="00FF3935" w:rsidP="001959C0">
      <w:pPr>
        <w:widowControl w:val="0"/>
        <w:rPr>
          <w:rFonts w:ascii="Times New Roman" w:eastAsia="Calibri" w:hAnsi="Times New Roman" w:cs="Times New Roman"/>
        </w:rPr>
      </w:pPr>
      <w:r>
        <w:rPr>
          <w:rFonts w:ascii="Times New Roman" w:eastAsia="Calibri" w:hAnsi="Times New Roman" w:cs="Times New Roman"/>
        </w:rPr>
        <w:t xml:space="preserve">Veljaven od: </w:t>
      </w:r>
      <w:r w:rsidR="00B82159">
        <w:rPr>
          <w:rFonts w:ascii="Times New Roman" w:eastAsia="Calibri" w:hAnsi="Times New Roman" w:cs="Times New Roman"/>
        </w:rPr>
        <w:t>18.10.2013</w:t>
      </w:r>
    </w:p>
    <w:p w:rsidR="001959C0" w:rsidRDefault="001959C0" w:rsidP="001959C0">
      <w:p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lastRenderedPageBreak/>
        <w:t xml:space="preserve">Osnovna šola </w:t>
      </w:r>
      <w:r w:rsidR="00F567D3">
        <w:rPr>
          <w:rFonts w:ascii="Candara" w:eastAsia="Calibri" w:hAnsi="Candara" w:cs="Times New Roman"/>
          <w:noProof/>
          <w:lang w:eastAsia="sl-SI"/>
        </w:rPr>
        <w:t>Mežica</w:t>
      </w:r>
    </w:p>
    <w:p w:rsidR="00F567D3" w:rsidRDefault="00F567D3" w:rsidP="001959C0">
      <w:pPr>
        <w:spacing w:after="0" w:line="240" w:lineRule="auto"/>
        <w:rPr>
          <w:rFonts w:ascii="Candara" w:eastAsia="Calibri" w:hAnsi="Candara" w:cs="Times New Roman"/>
          <w:noProof/>
          <w:lang w:eastAsia="sl-SI"/>
        </w:rPr>
      </w:pPr>
      <w:r>
        <w:rPr>
          <w:rFonts w:ascii="Candara" w:eastAsia="Calibri" w:hAnsi="Candara" w:cs="Times New Roman"/>
          <w:noProof/>
          <w:lang w:eastAsia="sl-SI"/>
        </w:rPr>
        <w:t>Partizanska cesta 16</w:t>
      </w:r>
    </w:p>
    <w:p w:rsidR="00F567D3" w:rsidRPr="001959C0" w:rsidRDefault="00F567D3" w:rsidP="001959C0">
      <w:pPr>
        <w:spacing w:after="0" w:line="240" w:lineRule="auto"/>
        <w:rPr>
          <w:rFonts w:ascii="Candara" w:eastAsia="Calibri" w:hAnsi="Candara" w:cs="Times New Roman"/>
        </w:rPr>
      </w:pPr>
      <w:r>
        <w:rPr>
          <w:rFonts w:ascii="Candara" w:eastAsia="Calibri" w:hAnsi="Candara" w:cs="Times New Roman"/>
          <w:noProof/>
          <w:lang w:eastAsia="sl-SI"/>
        </w:rPr>
        <w:t>Mežica</w:t>
      </w:r>
    </w:p>
    <w:p w:rsidR="001959C0" w:rsidRPr="001959C0" w:rsidRDefault="001959C0" w:rsidP="001959C0">
      <w:pPr>
        <w:spacing w:after="0" w:line="240" w:lineRule="auto"/>
        <w:rPr>
          <w:rFonts w:ascii="Candara" w:eastAsia="Calibri" w:hAnsi="Candara" w:cs="Times New Roman"/>
          <w:noProof/>
          <w:color w:val="365F91"/>
          <w:lang w:eastAsia="sl-SI"/>
        </w:rPr>
      </w:pP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b/>
          <w:noProof/>
          <w:lang w:eastAsia="sl-SI"/>
        </w:rPr>
      </w:pPr>
      <w:r w:rsidRPr="001959C0">
        <w:rPr>
          <w:rFonts w:ascii="Candara" w:eastAsia="Calibri" w:hAnsi="Candara" w:cs="Times New Roman"/>
          <w:noProof/>
          <w:lang w:eastAsia="sl-SI"/>
        </w:rPr>
        <w:t>Na podlagi 51. člena</w:t>
      </w:r>
      <w:r w:rsidRPr="001959C0">
        <w:rPr>
          <w:rFonts w:ascii="Candara" w:eastAsia="Calibri" w:hAnsi="Candara" w:cs="Times New Roman"/>
        </w:rPr>
        <w:t xml:space="preserve"> Zakona o osnovni šoli (Ur. l. RS, št. 12/96, 81/06, 102/07, 40/12, 63/13; ZOsn) in </w:t>
      </w:r>
      <w:r w:rsidRPr="001959C0">
        <w:rPr>
          <w:rFonts w:ascii="Candara" w:eastAsia="Calibri" w:hAnsi="Candara" w:cs="Times New Roman"/>
          <w:noProof/>
          <w:lang w:eastAsia="sl-SI"/>
        </w:rPr>
        <w:t>3. člena Pravil o prilagajanju šolskih obveznosti ____________</w:t>
      </w:r>
      <w:r w:rsidRPr="001959C0">
        <w:rPr>
          <w:rFonts w:ascii="Candara" w:eastAsia="Calibri" w:hAnsi="Candara" w:cs="Times New Roman"/>
          <w:noProof/>
          <w:color w:val="0070C0"/>
          <w:lang w:eastAsia="sl-SI"/>
        </w:rPr>
        <w:t xml:space="preserve"> </w:t>
      </w:r>
      <w:r w:rsidRPr="001959C0">
        <w:rPr>
          <w:rFonts w:ascii="Candara" w:eastAsia="Calibri" w:hAnsi="Candara" w:cs="Times New Roman"/>
          <w:noProof/>
          <w:lang w:eastAsia="sl-SI"/>
        </w:rPr>
        <w:t>(ime in priimek ter stalno prebivališče staršev) vlagam</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jc w:val="center"/>
        <w:rPr>
          <w:rFonts w:ascii="Candara" w:eastAsia="Calibri" w:hAnsi="Candara" w:cs="Times New Roman"/>
          <w:b/>
          <w:noProof/>
          <w:lang w:eastAsia="sl-SI"/>
        </w:rPr>
      </w:pPr>
      <w:r w:rsidRPr="001959C0">
        <w:rPr>
          <w:rFonts w:ascii="Candara" w:eastAsia="Calibri" w:hAnsi="Candara" w:cs="Times New Roman"/>
          <w:b/>
          <w:noProof/>
          <w:lang w:eastAsia="sl-SI"/>
        </w:rPr>
        <w:t>PREDLOG</w:t>
      </w:r>
    </w:p>
    <w:p w:rsidR="001959C0" w:rsidRPr="001959C0" w:rsidRDefault="001959C0" w:rsidP="001959C0">
      <w:pPr>
        <w:spacing w:after="0" w:line="240" w:lineRule="auto"/>
        <w:jc w:val="center"/>
        <w:rPr>
          <w:rFonts w:ascii="Candara" w:eastAsia="Calibri" w:hAnsi="Candara" w:cs="Times New Roman"/>
          <w:b/>
          <w:noProof/>
          <w:lang w:eastAsia="sl-SI"/>
        </w:rPr>
      </w:pPr>
      <w:r w:rsidRPr="001959C0">
        <w:rPr>
          <w:rFonts w:ascii="Candara" w:eastAsia="Calibri" w:hAnsi="Candara" w:cs="Times New Roman"/>
          <w:b/>
          <w:noProof/>
          <w:lang w:eastAsia="sl-SI"/>
        </w:rPr>
        <w:t>za dodelitev statusa</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numPr>
          <w:ilvl w:val="0"/>
          <w:numId w:val="7"/>
        </w:num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učenca perspektivnega športnika</w:t>
      </w:r>
    </w:p>
    <w:p w:rsidR="001959C0" w:rsidRPr="001959C0" w:rsidRDefault="001959C0" w:rsidP="001959C0">
      <w:pPr>
        <w:numPr>
          <w:ilvl w:val="0"/>
          <w:numId w:val="7"/>
        </w:num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učenca perspektivnega mladega umetnika</w:t>
      </w:r>
    </w:p>
    <w:p w:rsidR="001959C0" w:rsidRPr="001959C0" w:rsidRDefault="001959C0" w:rsidP="001959C0">
      <w:pPr>
        <w:numPr>
          <w:ilvl w:val="0"/>
          <w:numId w:val="7"/>
        </w:num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učenca vrhunskega športnika</w:t>
      </w:r>
    </w:p>
    <w:p w:rsidR="001959C0" w:rsidRPr="001959C0" w:rsidRDefault="001959C0" w:rsidP="001959C0">
      <w:pPr>
        <w:numPr>
          <w:ilvl w:val="0"/>
          <w:numId w:val="7"/>
        </w:num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učenca vrhunskega mladega umetnika</w:t>
      </w:r>
    </w:p>
    <w:p w:rsidR="001959C0" w:rsidRPr="001959C0" w:rsidRDefault="001959C0" w:rsidP="001959C0">
      <w:pPr>
        <w:spacing w:after="0" w:line="240" w:lineRule="auto"/>
        <w:ind w:left="720"/>
        <w:rPr>
          <w:rFonts w:ascii="Candara" w:eastAsia="Calibri" w:hAnsi="Candara" w:cs="Times New Roman"/>
          <w:noProof/>
          <w:lang w:eastAsia="sl-SI"/>
        </w:rPr>
      </w:pPr>
      <w:r w:rsidRPr="001959C0">
        <w:rPr>
          <w:rFonts w:ascii="Candara" w:eastAsia="Calibri" w:hAnsi="Candara" w:cs="Times New Roman"/>
          <w:noProof/>
          <w:lang w:eastAsia="sl-SI"/>
        </w:rPr>
        <w:t>(ustrezno obkrožite)</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b/>
          <w:noProof/>
          <w:lang w:eastAsia="sl-SI"/>
        </w:rPr>
      </w:pPr>
      <w:r w:rsidRPr="001959C0">
        <w:rPr>
          <w:rFonts w:ascii="Candara" w:eastAsia="Calibri" w:hAnsi="Candara" w:cs="Times New Roman"/>
          <w:noProof/>
          <w:lang w:eastAsia="sl-SI"/>
        </w:rPr>
        <w:t>učencu/-ki _____________________ (ime in priimek, rojstni datum ter stalno prebivališče učenca) iz _____ razreda.</w:t>
      </w:r>
    </w:p>
    <w:p w:rsidR="001959C0" w:rsidRPr="001959C0" w:rsidRDefault="001959C0" w:rsidP="001959C0">
      <w:pPr>
        <w:spacing w:after="0" w:line="240" w:lineRule="auto"/>
        <w:jc w:val="both"/>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Razlogi za dodelitev statusa:</w:t>
      </w:r>
    </w:p>
    <w:p w:rsidR="001959C0" w:rsidRPr="001959C0" w:rsidRDefault="001959C0" w:rsidP="001959C0">
      <w:p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9C0" w:rsidRPr="001959C0" w:rsidRDefault="001959C0" w:rsidP="001959C0">
      <w:pPr>
        <w:spacing w:after="0" w:line="240" w:lineRule="auto"/>
        <w:jc w:val="both"/>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K predlogu v skladu s 3. členom Pravil o prilagajanju šolskih obveznosti za pridobitev statusa učenca prilagam naslednja dokazila:</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numPr>
          <w:ilvl w:val="0"/>
          <w:numId w:val="8"/>
        </w:numPr>
        <w:contextualSpacing/>
        <w:jc w:val="both"/>
        <w:rPr>
          <w:rFonts w:ascii="Candara" w:eastAsia="Calibri" w:hAnsi="Candara" w:cs="Times New Roman"/>
        </w:rPr>
      </w:pPr>
      <w:r w:rsidRPr="001959C0">
        <w:rPr>
          <w:rFonts w:ascii="Candara" w:eastAsia="Calibri" w:hAnsi="Candara" w:cs="Times New Roman"/>
        </w:rPr>
        <w:t>…</w:t>
      </w:r>
    </w:p>
    <w:p w:rsidR="001959C0" w:rsidRPr="001959C0" w:rsidRDefault="001959C0" w:rsidP="001959C0">
      <w:pPr>
        <w:numPr>
          <w:ilvl w:val="0"/>
          <w:numId w:val="8"/>
        </w:numPr>
        <w:contextualSpacing/>
        <w:jc w:val="both"/>
        <w:rPr>
          <w:rFonts w:ascii="Candara" w:eastAsia="Calibri" w:hAnsi="Candara" w:cs="Times New Roman"/>
        </w:rPr>
      </w:pPr>
      <w:r w:rsidRPr="001959C0">
        <w:rPr>
          <w:rFonts w:ascii="Candara" w:eastAsia="Calibri" w:hAnsi="Candara" w:cs="Times New Roman"/>
        </w:rPr>
        <w:t>…</w:t>
      </w:r>
    </w:p>
    <w:p w:rsidR="001959C0" w:rsidRPr="001959C0" w:rsidRDefault="001959C0" w:rsidP="001959C0">
      <w:pPr>
        <w:ind w:left="360"/>
        <w:jc w:val="both"/>
        <w:rPr>
          <w:rFonts w:ascii="Candara" w:eastAsia="Calibri" w:hAnsi="Candara" w:cs="Times New Roman"/>
        </w:rPr>
      </w:pPr>
    </w:p>
    <w:p w:rsidR="001959C0" w:rsidRPr="001959C0" w:rsidRDefault="001959C0" w:rsidP="001959C0">
      <w:pPr>
        <w:ind w:left="6372" w:firstLine="708"/>
        <w:jc w:val="both"/>
        <w:rPr>
          <w:rFonts w:ascii="Candara" w:eastAsia="Calibri" w:hAnsi="Candara" w:cs="Times New Roman"/>
        </w:rPr>
      </w:pPr>
      <w:r w:rsidRPr="001959C0">
        <w:rPr>
          <w:rFonts w:ascii="Candara" w:eastAsia="Calibri" w:hAnsi="Candara" w:cs="Times New Roman"/>
        </w:rPr>
        <w:t>Podpis staršev</w:t>
      </w:r>
      <w:r w:rsidRPr="001959C0">
        <w:rPr>
          <w:rFonts w:ascii="Candara" w:eastAsia="Calibri" w:hAnsi="Candara" w:cs="Times New Roman"/>
        </w:rPr>
        <w:tab/>
      </w:r>
      <w:r w:rsidRPr="001959C0">
        <w:rPr>
          <w:rFonts w:ascii="Candara" w:eastAsia="Calibri" w:hAnsi="Candara" w:cs="Times New Roman"/>
        </w:rPr>
        <w:tab/>
        <w:t>_________________</w:t>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p>
    <w:p w:rsidR="001959C0" w:rsidRPr="001959C0" w:rsidRDefault="001959C0" w:rsidP="001959C0">
      <w:pPr>
        <w:jc w:val="both"/>
        <w:rPr>
          <w:rFonts w:ascii="Candara" w:eastAsia="Calibri" w:hAnsi="Candara" w:cs="Times New Roman"/>
        </w:rPr>
      </w:pPr>
      <w:r w:rsidRPr="001959C0">
        <w:rPr>
          <w:rFonts w:ascii="Candara" w:eastAsia="Calibri" w:hAnsi="Candara" w:cs="Times New Roman"/>
        </w:rPr>
        <w:t>Datum: _____________________</w:t>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p>
    <w:p w:rsidR="001959C0" w:rsidRPr="001959C0" w:rsidRDefault="001959C0" w:rsidP="001959C0">
      <w:pPr>
        <w:rPr>
          <w:rFonts w:ascii="Candara" w:eastAsia="Calibri" w:hAnsi="Candara" w:cs="Times New Roman"/>
          <w:noProof/>
          <w:lang w:eastAsia="sl-SI"/>
        </w:rPr>
      </w:pPr>
      <w:r w:rsidRPr="001959C0">
        <w:rPr>
          <w:rFonts w:ascii="Candara" w:eastAsia="Calibri" w:hAnsi="Candara" w:cs="Times New Roman"/>
          <w:noProof/>
          <w:lang w:eastAsia="sl-SI"/>
        </w:rPr>
        <w:br w:type="page"/>
      </w:r>
    </w:p>
    <w:p w:rsidR="00F567D3" w:rsidRPr="00F567D3" w:rsidRDefault="00F567D3" w:rsidP="00F567D3">
      <w:pPr>
        <w:spacing w:after="0" w:line="240" w:lineRule="auto"/>
        <w:rPr>
          <w:rFonts w:ascii="Candara" w:eastAsia="Calibri" w:hAnsi="Candara" w:cs="Times New Roman"/>
          <w:noProof/>
          <w:lang w:eastAsia="sl-SI"/>
        </w:rPr>
      </w:pPr>
      <w:r w:rsidRPr="00F567D3">
        <w:rPr>
          <w:rFonts w:ascii="Candara" w:eastAsia="Calibri" w:hAnsi="Candara" w:cs="Times New Roman"/>
          <w:noProof/>
          <w:lang w:eastAsia="sl-SI"/>
        </w:rPr>
        <w:lastRenderedPageBreak/>
        <w:t>Osnovna šola Mežica</w:t>
      </w:r>
    </w:p>
    <w:p w:rsidR="00F567D3" w:rsidRPr="00F567D3" w:rsidRDefault="00F567D3" w:rsidP="00F567D3">
      <w:pPr>
        <w:spacing w:after="0" w:line="240" w:lineRule="auto"/>
        <w:rPr>
          <w:rFonts w:ascii="Candara" w:eastAsia="Calibri" w:hAnsi="Candara" w:cs="Times New Roman"/>
          <w:noProof/>
          <w:lang w:eastAsia="sl-SI"/>
        </w:rPr>
      </w:pPr>
      <w:r w:rsidRPr="00F567D3">
        <w:rPr>
          <w:rFonts w:ascii="Candara" w:eastAsia="Calibri" w:hAnsi="Candara" w:cs="Times New Roman"/>
          <w:noProof/>
          <w:lang w:eastAsia="sl-SI"/>
        </w:rPr>
        <w:t>Partizanska cesta 16</w:t>
      </w:r>
    </w:p>
    <w:p w:rsidR="00F567D3" w:rsidRPr="00F567D3" w:rsidRDefault="00F567D3" w:rsidP="00F567D3">
      <w:pPr>
        <w:spacing w:after="0" w:line="240" w:lineRule="auto"/>
        <w:rPr>
          <w:rFonts w:ascii="Candara" w:eastAsia="Calibri" w:hAnsi="Candara" w:cs="Times New Roman"/>
          <w:noProof/>
          <w:lang w:eastAsia="sl-SI"/>
        </w:rPr>
      </w:pPr>
      <w:r w:rsidRPr="00F567D3">
        <w:rPr>
          <w:rFonts w:ascii="Candara" w:eastAsia="Calibri" w:hAnsi="Candara" w:cs="Times New Roman"/>
          <w:noProof/>
          <w:lang w:eastAsia="sl-SI"/>
        </w:rPr>
        <w:t>Mežica</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Št. __________________</w:t>
      </w:r>
    </w:p>
    <w:p w:rsidR="001959C0" w:rsidRPr="001959C0" w:rsidRDefault="001959C0" w:rsidP="001959C0">
      <w:p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Datum _______________</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 xml:space="preserve">Ravnatelj Osnovne šole </w:t>
      </w:r>
      <w:r w:rsidR="00F567D3">
        <w:rPr>
          <w:rFonts w:ascii="Candara" w:eastAsia="Calibri" w:hAnsi="Candara" w:cs="Times New Roman"/>
          <w:noProof/>
          <w:lang w:eastAsia="sl-SI"/>
        </w:rPr>
        <w:t>Mežica</w:t>
      </w:r>
      <w:r w:rsidRPr="001959C0">
        <w:rPr>
          <w:rFonts w:ascii="Candara" w:eastAsia="Calibri" w:hAnsi="Candara" w:cs="Times New Roman"/>
          <w:noProof/>
          <w:lang w:eastAsia="sl-SI"/>
        </w:rPr>
        <w:t xml:space="preserve"> na podlagi 51. člena </w:t>
      </w:r>
      <w:r w:rsidRPr="001959C0">
        <w:rPr>
          <w:rFonts w:ascii="Candara" w:eastAsia="Calibri" w:hAnsi="Candara" w:cs="Times New Roman"/>
        </w:rPr>
        <w:t xml:space="preserve">Zakona o osnovni šoli (Ur. l. RS, št. 12/96, 81/06, 102/07, 40/12, 63/13; ZOsn) </w:t>
      </w:r>
      <w:r w:rsidRPr="001959C0">
        <w:rPr>
          <w:rFonts w:ascii="Candara" w:eastAsia="Calibri" w:hAnsi="Candara" w:cs="Times New Roman"/>
          <w:noProof/>
          <w:lang w:eastAsia="sl-SI"/>
        </w:rPr>
        <w:t xml:space="preserve">in na predlog staršev učenca _______________ iz _____ razreda, stanujočega ___________, v zadevi pridobitve statusa izdaja naslednjo </w:t>
      </w:r>
    </w:p>
    <w:p w:rsidR="001959C0" w:rsidRPr="001959C0" w:rsidRDefault="001959C0" w:rsidP="001959C0">
      <w:pPr>
        <w:spacing w:after="0" w:line="240" w:lineRule="auto"/>
        <w:jc w:val="both"/>
        <w:rPr>
          <w:rFonts w:ascii="Candara" w:eastAsia="Calibri" w:hAnsi="Candara" w:cs="Times New Roman"/>
          <w:noProof/>
          <w:lang w:eastAsia="sl-SI"/>
        </w:rPr>
      </w:pPr>
    </w:p>
    <w:p w:rsidR="001959C0" w:rsidRPr="001959C0" w:rsidRDefault="001959C0" w:rsidP="001959C0">
      <w:pPr>
        <w:spacing w:after="0" w:line="240" w:lineRule="auto"/>
        <w:jc w:val="center"/>
        <w:rPr>
          <w:rFonts w:ascii="Candara" w:eastAsia="Calibri" w:hAnsi="Candara" w:cs="Times New Roman"/>
          <w:b/>
          <w:noProof/>
          <w:lang w:eastAsia="sl-SI"/>
        </w:rPr>
      </w:pPr>
      <w:r w:rsidRPr="001959C0">
        <w:rPr>
          <w:rFonts w:ascii="Candara" w:eastAsia="Calibri" w:hAnsi="Candara" w:cs="Times New Roman"/>
          <w:b/>
          <w:noProof/>
          <w:lang w:eastAsia="sl-SI"/>
        </w:rPr>
        <w:t>ODLOČBO</w:t>
      </w:r>
    </w:p>
    <w:p w:rsidR="001959C0" w:rsidRPr="001959C0" w:rsidRDefault="001959C0" w:rsidP="001959C0">
      <w:pPr>
        <w:spacing w:after="0" w:line="240" w:lineRule="auto"/>
        <w:jc w:val="center"/>
        <w:rPr>
          <w:rFonts w:ascii="Candara" w:eastAsia="Calibri" w:hAnsi="Candara" w:cs="Times New Roman"/>
          <w:b/>
          <w:noProof/>
          <w:lang w:eastAsia="sl-SI"/>
        </w:rPr>
      </w:pPr>
    </w:p>
    <w:p w:rsidR="001959C0" w:rsidRPr="001959C0" w:rsidRDefault="001959C0" w:rsidP="001959C0">
      <w:pPr>
        <w:numPr>
          <w:ilvl w:val="0"/>
          <w:numId w:val="9"/>
        </w:numPr>
        <w:spacing w:after="0" w:line="240" w:lineRule="auto"/>
        <w:jc w:val="both"/>
        <w:rPr>
          <w:rFonts w:ascii="Candara" w:eastAsia="Calibri" w:hAnsi="Candara" w:cs="Times New Roman"/>
        </w:rPr>
      </w:pPr>
      <w:r w:rsidRPr="001959C0">
        <w:rPr>
          <w:rFonts w:ascii="Candara" w:eastAsia="Calibri" w:hAnsi="Candara" w:cs="Times New Roman"/>
        </w:rPr>
        <w:t>Učencu _________ iz _________ razreda se za šolsko leto _________ dodeli status učenca ___________________________ (perspektivnega športnika / perspektivnega mladega umetnika / vrhunskega športnika /vrhunskega mladega umetnika).</w:t>
      </w:r>
    </w:p>
    <w:p w:rsidR="001959C0" w:rsidRPr="001959C0" w:rsidRDefault="001959C0" w:rsidP="001959C0">
      <w:pPr>
        <w:spacing w:after="0" w:line="240" w:lineRule="auto"/>
        <w:ind w:left="720"/>
        <w:jc w:val="both"/>
        <w:rPr>
          <w:rFonts w:ascii="Candara" w:eastAsia="Calibri" w:hAnsi="Candara" w:cs="Times New Roman"/>
        </w:rPr>
      </w:pPr>
    </w:p>
    <w:p w:rsidR="001959C0" w:rsidRPr="001959C0" w:rsidRDefault="001959C0" w:rsidP="001959C0">
      <w:pPr>
        <w:numPr>
          <w:ilvl w:val="0"/>
          <w:numId w:val="9"/>
        </w:numPr>
        <w:spacing w:after="0" w:line="240" w:lineRule="auto"/>
        <w:jc w:val="both"/>
        <w:rPr>
          <w:rFonts w:ascii="Candara" w:eastAsia="Calibri" w:hAnsi="Candara" w:cs="Times New Roman"/>
        </w:rPr>
      </w:pPr>
      <w:r w:rsidRPr="001959C0">
        <w:rPr>
          <w:rFonts w:ascii="Candara" w:eastAsia="Calibri" w:hAnsi="Candara" w:cs="Times New Roman"/>
        </w:rPr>
        <w:t>V postopku izdaje te odločbe posebni stroški niso nastali.</w:t>
      </w:r>
    </w:p>
    <w:p w:rsidR="001959C0" w:rsidRPr="001959C0" w:rsidRDefault="001959C0" w:rsidP="001959C0">
      <w:pPr>
        <w:spacing w:after="0" w:line="240" w:lineRule="auto"/>
        <w:ind w:left="720"/>
        <w:jc w:val="both"/>
        <w:rPr>
          <w:rFonts w:ascii="Candara" w:eastAsia="Calibri" w:hAnsi="Candara" w:cs="Times New Roman"/>
        </w:rPr>
      </w:pPr>
    </w:p>
    <w:p w:rsidR="001959C0" w:rsidRPr="001959C0" w:rsidRDefault="001959C0" w:rsidP="001959C0">
      <w:pPr>
        <w:spacing w:after="0" w:line="240" w:lineRule="auto"/>
        <w:jc w:val="center"/>
        <w:rPr>
          <w:rFonts w:ascii="Candara" w:eastAsia="Calibri" w:hAnsi="Candara" w:cs="Times New Roman"/>
        </w:rPr>
      </w:pPr>
      <w:r w:rsidRPr="001959C0">
        <w:rPr>
          <w:rFonts w:ascii="Candara" w:eastAsia="Calibri" w:hAnsi="Candara" w:cs="Times New Roman"/>
          <w:u w:val="single"/>
        </w:rPr>
        <w:t>Obrazložitev</w:t>
      </w:r>
      <w:r w:rsidRPr="001959C0">
        <w:rPr>
          <w:rFonts w:ascii="Candara" w:eastAsia="Calibri" w:hAnsi="Candara" w:cs="Times New Roman"/>
        </w:rPr>
        <w:t>:</w:t>
      </w: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Starši učenca ____________ so predlagali, da se učencu dodeli status _________________________, ker ___________________ (kratek povzetek razlogov iz predloga).</w:t>
      </w: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color w:val="365F91"/>
        </w:rPr>
      </w:pPr>
      <w:r w:rsidRPr="001959C0">
        <w:rPr>
          <w:rFonts w:ascii="Candara" w:eastAsia="Calibri" w:hAnsi="Candara" w:cs="Times New Roman"/>
        </w:rPr>
        <w:t>Ravnatelj je skladno z določili Pravil o prilagajanju šolskih obveznosti pregledal vlogi priložena dokazila, preveril, ali učenec izpolnjuje pogoje za pridobitev status</w:t>
      </w:r>
      <w:r w:rsidR="00F04F6A">
        <w:rPr>
          <w:rFonts w:ascii="Candara" w:eastAsia="Calibri" w:hAnsi="Candara" w:cs="Times New Roman"/>
        </w:rPr>
        <w:t xml:space="preserve">a, pridobil mnenje razrednika </w:t>
      </w:r>
      <w:r w:rsidRPr="001959C0">
        <w:rPr>
          <w:rFonts w:ascii="Candara" w:eastAsia="Calibri" w:hAnsi="Candara" w:cs="Times New Roman"/>
        </w:rPr>
        <w:t xml:space="preserve">in ugotovil, da učenec izpolnjuje pogoje za dodelitev statusa__________________ </w:t>
      </w:r>
      <w:r w:rsidR="00F04F6A">
        <w:rPr>
          <w:rFonts w:ascii="Candara" w:eastAsia="Calibri" w:hAnsi="Candara" w:cs="Times New Roman"/>
          <w:color w:val="365F91"/>
        </w:rPr>
        <w:t>.</w:t>
      </w:r>
    </w:p>
    <w:p w:rsidR="001959C0" w:rsidRPr="001959C0" w:rsidRDefault="001959C0" w:rsidP="001959C0">
      <w:pPr>
        <w:spacing w:after="0" w:line="240" w:lineRule="auto"/>
        <w:jc w:val="both"/>
        <w:rPr>
          <w:rFonts w:ascii="Candara" w:eastAsia="Calibri" w:hAnsi="Candara" w:cs="Times New Roman"/>
          <w:color w:val="365F91"/>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Status se podeli za šolsko leto 20__/20___.</w:t>
      </w: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 xml:space="preserve">Vse pravice in dolžnosti iz tega naslova izhajajo iz Pravil o prilagajanju šolskih obveznosti OŠ </w:t>
      </w:r>
      <w:r w:rsidR="00AB14CD" w:rsidRPr="00AB14CD">
        <w:rPr>
          <w:rFonts w:ascii="Candara" w:eastAsia="Calibri" w:hAnsi="Candara" w:cs="Times New Roman"/>
        </w:rPr>
        <w:t>Mežica</w:t>
      </w:r>
      <w:r w:rsidRPr="001959C0">
        <w:rPr>
          <w:rFonts w:ascii="Candara" w:eastAsia="Calibri" w:hAnsi="Candara" w:cs="Times New Roman"/>
        </w:rPr>
        <w:t xml:space="preserve"> in dogovora o prilagajanju šolskih obveznosti, ki bo sklenjen po dokončnosti te odločbe.</w:t>
      </w: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u w:val="single"/>
        </w:rPr>
        <w:t>Pouk o pravnem sredstvu</w:t>
      </w:r>
      <w:r w:rsidRPr="001959C0">
        <w:rPr>
          <w:rFonts w:ascii="Candara" w:eastAsia="Calibri" w:hAnsi="Candara" w:cs="Times New Roman"/>
        </w:rPr>
        <w:t>:</w:t>
      </w:r>
    </w:p>
    <w:p w:rsidR="00F567D3" w:rsidRPr="00F567D3" w:rsidRDefault="001959C0" w:rsidP="00F567D3">
      <w:pPr>
        <w:spacing w:after="0" w:line="240" w:lineRule="auto"/>
        <w:jc w:val="both"/>
        <w:rPr>
          <w:rFonts w:ascii="Candara" w:eastAsia="Calibri" w:hAnsi="Candara" w:cs="Times New Roman"/>
        </w:rPr>
      </w:pPr>
      <w:r w:rsidRPr="001959C0">
        <w:rPr>
          <w:rFonts w:ascii="Candara" w:eastAsia="Calibri" w:hAnsi="Candara" w:cs="Times New Roman"/>
        </w:rPr>
        <w:t xml:space="preserve">Zoper to odločbo je dovoljena pritožba na pritožbeno komisijo OŠ </w:t>
      </w:r>
      <w:r w:rsidR="00F567D3" w:rsidRPr="00F567D3">
        <w:rPr>
          <w:rFonts w:ascii="Candara" w:eastAsia="Calibri" w:hAnsi="Candara" w:cs="Times New Roman"/>
        </w:rPr>
        <w:t>Mežica</w:t>
      </w:r>
      <w:r w:rsidR="00F567D3">
        <w:rPr>
          <w:rFonts w:ascii="Candara" w:eastAsia="Calibri" w:hAnsi="Candara" w:cs="Times New Roman"/>
        </w:rPr>
        <w:t>,</w:t>
      </w:r>
      <w:r w:rsidR="00F567D3" w:rsidRPr="00F567D3">
        <w:rPr>
          <w:rFonts w:ascii="Candara" w:eastAsia="Calibri" w:hAnsi="Candara" w:cs="Times New Roman"/>
        </w:rPr>
        <w:t>Partizanska cesta 16</w:t>
      </w:r>
      <w:r w:rsidR="00F567D3">
        <w:rPr>
          <w:rFonts w:ascii="Candara" w:eastAsia="Calibri" w:hAnsi="Candara" w:cs="Times New Roman"/>
        </w:rPr>
        <w:t>,</w:t>
      </w:r>
    </w:p>
    <w:p w:rsidR="001959C0" w:rsidRPr="001959C0" w:rsidRDefault="00F567D3" w:rsidP="001959C0">
      <w:pPr>
        <w:spacing w:after="0" w:line="240" w:lineRule="auto"/>
        <w:jc w:val="both"/>
        <w:rPr>
          <w:rFonts w:ascii="Candara" w:eastAsia="Calibri" w:hAnsi="Candara" w:cs="Times New Roman"/>
        </w:rPr>
      </w:pPr>
      <w:r w:rsidRPr="00F567D3">
        <w:rPr>
          <w:rFonts w:ascii="Candara" w:eastAsia="Calibri" w:hAnsi="Candara" w:cs="Times New Roman"/>
        </w:rPr>
        <w:t>Mežica</w:t>
      </w:r>
      <w:r>
        <w:rPr>
          <w:rFonts w:ascii="Candara" w:eastAsia="Calibri" w:hAnsi="Candara" w:cs="Times New Roman"/>
        </w:rPr>
        <w:t xml:space="preserve"> </w:t>
      </w:r>
      <w:r w:rsidR="001959C0" w:rsidRPr="001959C0">
        <w:rPr>
          <w:rFonts w:ascii="Candara" w:eastAsia="Calibri" w:hAnsi="Candara" w:cs="Times New Roman"/>
        </w:rPr>
        <w:t>v 15 dneh po prejemu odločbe. Pritožba se lahko vloži pisno ali ustno na zapisnik pri organu, ki je odločbo izdal.</w:t>
      </w: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Odločba je v skladu s 7. točko 1. odstavka 24. člena Zakona o upravnih taksah takse prosta.</w:t>
      </w: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Vročiti:</w:t>
      </w:r>
    </w:p>
    <w:p w:rsidR="001959C0" w:rsidRPr="001959C0" w:rsidRDefault="001959C0" w:rsidP="001959C0">
      <w:pPr>
        <w:numPr>
          <w:ilvl w:val="0"/>
          <w:numId w:val="10"/>
        </w:numPr>
        <w:spacing w:after="0" w:line="240" w:lineRule="auto"/>
        <w:jc w:val="both"/>
        <w:rPr>
          <w:rFonts w:ascii="Candara" w:eastAsia="Calibri" w:hAnsi="Candara" w:cs="Times New Roman"/>
        </w:rPr>
      </w:pPr>
      <w:r w:rsidRPr="001959C0">
        <w:rPr>
          <w:rFonts w:ascii="Candara" w:eastAsia="Calibri" w:hAnsi="Candara" w:cs="Times New Roman"/>
        </w:rPr>
        <w:t>staršem učenca – osebno</w:t>
      </w:r>
    </w:p>
    <w:p w:rsidR="001959C0" w:rsidRPr="001959C0" w:rsidRDefault="001959C0" w:rsidP="001959C0">
      <w:pPr>
        <w:spacing w:after="0" w:line="240" w:lineRule="auto"/>
        <w:ind w:left="720"/>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Vložiti: arhiv – tu</w:t>
      </w:r>
    </w:p>
    <w:p w:rsidR="001959C0" w:rsidRPr="001959C0" w:rsidRDefault="0021031D" w:rsidP="0021031D">
      <w:pPr>
        <w:spacing w:after="0" w:line="240" w:lineRule="auto"/>
        <w:jc w:val="center"/>
        <w:rPr>
          <w:rFonts w:ascii="Candara" w:eastAsia="Calibri" w:hAnsi="Candara" w:cs="Times New Roman"/>
        </w:rPr>
      </w:pPr>
      <w:r>
        <w:rPr>
          <w:rFonts w:ascii="Candara" w:eastAsia="Calibri" w:hAnsi="Candara" w:cs="Times New Roman"/>
        </w:rPr>
        <w:t xml:space="preserve">                                                                                                                                          </w:t>
      </w:r>
      <w:r w:rsidR="00F567D3" w:rsidRPr="00F567D3">
        <w:rPr>
          <w:rFonts w:ascii="Candara" w:eastAsia="Calibri" w:hAnsi="Candara" w:cs="Times New Roman"/>
        </w:rPr>
        <w:t>Ravnatelj</w:t>
      </w:r>
    </w:p>
    <w:p w:rsidR="001959C0" w:rsidRPr="001959C0" w:rsidRDefault="001959C0" w:rsidP="001959C0">
      <w:pPr>
        <w:spacing w:after="0" w:line="240" w:lineRule="auto"/>
        <w:jc w:val="right"/>
        <w:rPr>
          <w:rFonts w:ascii="Candara" w:eastAsia="Calibri" w:hAnsi="Candara" w:cs="Times New Roman"/>
        </w:rPr>
      </w:pPr>
      <w:r w:rsidRPr="001959C0">
        <w:rPr>
          <w:rFonts w:ascii="Candara" w:eastAsia="Calibri" w:hAnsi="Candara" w:cs="Times New Roman"/>
        </w:rPr>
        <w:t>___________________</w:t>
      </w:r>
    </w:p>
    <w:p w:rsidR="001959C0" w:rsidRDefault="001959C0" w:rsidP="001959C0">
      <w:pPr>
        <w:spacing w:after="0" w:line="240" w:lineRule="auto"/>
        <w:jc w:val="center"/>
        <w:rPr>
          <w:rFonts w:ascii="Candara" w:eastAsia="Calibri" w:hAnsi="Candara" w:cs="Times New Roman"/>
        </w:rPr>
      </w:pPr>
      <w:r w:rsidRPr="001959C0">
        <w:rPr>
          <w:rFonts w:ascii="Candara" w:eastAsia="Calibri" w:hAnsi="Candara" w:cs="Times New Roman"/>
        </w:rPr>
        <w:t>(žig šole)</w:t>
      </w:r>
    </w:p>
    <w:p w:rsidR="00AB14CD" w:rsidRDefault="00AB14CD" w:rsidP="001959C0">
      <w:pPr>
        <w:spacing w:after="0" w:line="240" w:lineRule="auto"/>
        <w:jc w:val="center"/>
        <w:rPr>
          <w:rFonts w:ascii="Candara" w:eastAsia="Calibri" w:hAnsi="Candara" w:cs="Times New Roman"/>
        </w:rPr>
      </w:pPr>
    </w:p>
    <w:p w:rsidR="00F04F6A" w:rsidRPr="001959C0" w:rsidRDefault="00F04F6A" w:rsidP="001959C0">
      <w:pPr>
        <w:spacing w:after="0" w:line="240" w:lineRule="auto"/>
        <w:jc w:val="center"/>
        <w:rPr>
          <w:rFonts w:ascii="Candara" w:eastAsia="Calibri" w:hAnsi="Candara" w:cs="Times New Roman"/>
        </w:rPr>
      </w:pPr>
    </w:p>
    <w:p w:rsidR="00AB14CD" w:rsidRPr="00AB14CD" w:rsidRDefault="00AB14CD" w:rsidP="00AB14CD">
      <w:pPr>
        <w:spacing w:after="0" w:line="240" w:lineRule="auto"/>
        <w:rPr>
          <w:rFonts w:ascii="Candara" w:eastAsia="Calibri" w:hAnsi="Candara" w:cs="Times New Roman"/>
          <w:noProof/>
          <w:lang w:eastAsia="sl-SI"/>
        </w:rPr>
      </w:pPr>
      <w:r w:rsidRPr="00AB14CD">
        <w:rPr>
          <w:rFonts w:ascii="Candara" w:eastAsia="Calibri" w:hAnsi="Candara" w:cs="Times New Roman"/>
          <w:noProof/>
          <w:lang w:eastAsia="sl-SI"/>
        </w:rPr>
        <w:lastRenderedPageBreak/>
        <w:t>Osnovna šola Mežica</w:t>
      </w:r>
    </w:p>
    <w:p w:rsidR="00AB14CD" w:rsidRPr="00AB14CD" w:rsidRDefault="00AB14CD" w:rsidP="00AB14CD">
      <w:pPr>
        <w:spacing w:after="0" w:line="240" w:lineRule="auto"/>
        <w:rPr>
          <w:rFonts w:ascii="Candara" w:eastAsia="Calibri" w:hAnsi="Candara" w:cs="Times New Roman"/>
          <w:noProof/>
          <w:lang w:eastAsia="sl-SI"/>
        </w:rPr>
      </w:pPr>
      <w:r w:rsidRPr="00AB14CD">
        <w:rPr>
          <w:rFonts w:ascii="Candara" w:eastAsia="Calibri" w:hAnsi="Candara" w:cs="Times New Roman"/>
          <w:noProof/>
          <w:lang w:eastAsia="sl-SI"/>
        </w:rPr>
        <w:t>Partizanska cesta 16</w:t>
      </w:r>
    </w:p>
    <w:p w:rsidR="00AB14CD" w:rsidRPr="00AB14CD" w:rsidRDefault="00AB14CD" w:rsidP="00AB14CD">
      <w:pPr>
        <w:spacing w:after="0" w:line="240" w:lineRule="auto"/>
        <w:rPr>
          <w:rFonts w:ascii="Candara" w:eastAsia="Calibri" w:hAnsi="Candara" w:cs="Times New Roman"/>
          <w:noProof/>
          <w:lang w:eastAsia="sl-SI"/>
        </w:rPr>
      </w:pPr>
      <w:r w:rsidRPr="00AB14CD">
        <w:rPr>
          <w:rFonts w:ascii="Candara" w:eastAsia="Calibri" w:hAnsi="Candara" w:cs="Times New Roman"/>
          <w:noProof/>
          <w:lang w:eastAsia="sl-SI"/>
        </w:rPr>
        <w:t>Mežica</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Št. __________________</w:t>
      </w:r>
    </w:p>
    <w:p w:rsidR="001959C0" w:rsidRPr="001959C0" w:rsidRDefault="001959C0" w:rsidP="001959C0">
      <w:p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Datum _______________</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 xml:space="preserve">Ravnatelj Osnovne šole </w:t>
      </w:r>
      <w:r w:rsidR="00AB14CD">
        <w:rPr>
          <w:rFonts w:ascii="Candara" w:eastAsia="Calibri" w:hAnsi="Candara" w:cs="Times New Roman"/>
          <w:noProof/>
          <w:lang w:eastAsia="sl-SI"/>
        </w:rPr>
        <w:t>Mežica</w:t>
      </w:r>
      <w:r w:rsidRPr="001959C0">
        <w:rPr>
          <w:rFonts w:ascii="Candara" w:eastAsia="Calibri" w:hAnsi="Candara" w:cs="Times New Roman"/>
          <w:noProof/>
          <w:lang w:eastAsia="sl-SI"/>
        </w:rPr>
        <w:t xml:space="preserve"> na podlagi 51. člena </w:t>
      </w:r>
      <w:r w:rsidRPr="001959C0">
        <w:rPr>
          <w:rFonts w:ascii="Candara" w:eastAsia="Calibri" w:hAnsi="Candara" w:cs="Times New Roman"/>
        </w:rPr>
        <w:t xml:space="preserve">Zakona o osnovni šoli (Ur. l. RS, št. 12/96, 81/06, 102/07, 40/12, 63/13; ZOsn) </w:t>
      </w:r>
      <w:r w:rsidRPr="001959C0">
        <w:rPr>
          <w:rFonts w:ascii="Candara" w:eastAsia="Calibri" w:hAnsi="Candara" w:cs="Times New Roman"/>
          <w:noProof/>
          <w:lang w:eastAsia="sl-SI"/>
        </w:rPr>
        <w:t xml:space="preserve">in na predlog staršev učenca _______________ iz _____ razreda, stanujočega ___________, v zadevi pridobitve statusa izdaja naslednjo </w:t>
      </w:r>
    </w:p>
    <w:p w:rsidR="001959C0" w:rsidRPr="001959C0" w:rsidRDefault="001959C0" w:rsidP="001959C0">
      <w:pPr>
        <w:spacing w:after="0" w:line="240" w:lineRule="auto"/>
        <w:jc w:val="both"/>
        <w:rPr>
          <w:rFonts w:ascii="Candara" w:eastAsia="Calibri" w:hAnsi="Candara" w:cs="Times New Roman"/>
          <w:noProof/>
          <w:lang w:eastAsia="sl-SI"/>
        </w:rPr>
      </w:pPr>
    </w:p>
    <w:p w:rsidR="001959C0" w:rsidRPr="001959C0" w:rsidRDefault="001959C0" w:rsidP="001959C0">
      <w:pPr>
        <w:spacing w:after="0" w:line="240" w:lineRule="auto"/>
        <w:jc w:val="center"/>
        <w:rPr>
          <w:rFonts w:ascii="Candara" w:eastAsia="Calibri" w:hAnsi="Candara" w:cs="Times New Roman"/>
          <w:b/>
          <w:noProof/>
          <w:lang w:eastAsia="sl-SI"/>
        </w:rPr>
      </w:pPr>
      <w:r w:rsidRPr="001959C0">
        <w:rPr>
          <w:rFonts w:ascii="Candara" w:eastAsia="Calibri" w:hAnsi="Candara" w:cs="Times New Roman"/>
          <w:b/>
          <w:noProof/>
          <w:lang w:eastAsia="sl-SI"/>
        </w:rPr>
        <w:t>ODLOČBO</w:t>
      </w:r>
    </w:p>
    <w:p w:rsidR="001959C0" w:rsidRPr="001959C0" w:rsidRDefault="001959C0" w:rsidP="001959C0">
      <w:pPr>
        <w:spacing w:after="0" w:line="240" w:lineRule="auto"/>
        <w:jc w:val="center"/>
        <w:rPr>
          <w:rFonts w:ascii="Candara" w:eastAsia="Calibri" w:hAnsi="Candara" w:cs="Times New Roman"/>
          <w:b/>
          <w:noProof/>
          <w:lang w:eastAsia="sl-SI"/>
        </w:rPr>
      </w:pPr>
    </w:p>
    <w:p w:rsidR="001959C0" w:rsidRPr="001959C0" w:rsidRDefault="001959C0" w:rsidP="001959C0">
      <w:pPr>
        <w:numPr>
          <w:ilvl w:val="0"/>
          <w:numId w:val="11"/>
        </w:numPr>
        <w:spacing w:after="0" w:line="240" w:lineRule="auto"/>
        <w:jc w:val="both"/>
        <w:rPr>
          <w:rFonts w:ascii="Candara" w:eastAsia="Calibri" w:hAnsi="Candara" w:cs="Times New Roman"/>
        </w:rPr>
      </w:pPr>
      <w:r w:rsidRPr="001959C0">
        <w:rPr>
          <w:rFonts w:ascii="Candara" w:eastAsia="Calibri" w:hAnsi="Candara" w:cs="Times New Roman"/>
        </w:rPr>
        <w:t>Učencu ________________ iz _________ razreda se statusa učenca ___________________________ (perspektivnega športnika / perspektivnega mladega umetnika / vrhunskega športnika /vrhunskega mladega umetnika) ne dodeli.</w:t>
      </w:r>
    </w:p>
    <w:p w:rsidR="001959C0" w:rsidRPr="001959C0" w:rsidRDefault="001959C0" w:rsidP="001959C0">
      <w:pPr>
        <w:spacing w:after="0" w:line="240" w:lineRule="auto"/>
        <w:ind w:left="720"/>
        <w:jc w:val="both"/>
        <w:rPr>
          <w:rFonts w:ascii="Candara" w:eastAsia="Calibri" w:hAnsi="Candara" w:cs="Times New Roman"/>
        </w:rPr>
      </w:pPr>
    </w:p>
    <w:p w:rsidR="001959C0" w:rsidRPr="001959C0" w:rsidRDefault="001959C0" w:rsidP="001959C0">
      <w:pPr>
        <w:numPr>
          <w:ilvl w:val="0"/>
          <w:numId w:val="11"/>
        </w:numPr>
        <w:spacing w:after="0" w:line="240" w:lineRule="auto"/>
        <w:jc w:val="both"/>
        <w:rPr>
          <w:rFonts w:ascii="Candara" w:eastAsia="Calibri" w:hAnsi="Candara" w:cs="Times New Roman"/>
        </w:rPr>
      </w:pPr>
      <w:r w:rsidRPr="001959C0">
        <w:rPr>
          <w:rFonts w:ascii="Candara" w:eastAsia="Calibri" w:hAnsi="Candara" w:cs="Times New Roman"/>
        </w:rPr>
        <w:t>V postopku izdaje te odločbe posebni stroški niso nastali.</w:t>
      </w:r>
    </w:p>
    <w:p w:rsidR="001959C0" w:rsidRPr="001959C0" w:rsidRDefault="001959C0" w:rsidP="001959C0">
      <w:pPr>
        <w:spacing w:after="0" w:line="240" w:lineRule="auto"/>
        <w:ind w:left="720"/>
        <w:jc w:val="both"/>
        <w:rPr>
          <w:rFonts w:ascii="Candara" w:eastAsia="Calibri" w:hAnsi="Candara" w:cs="Times New Roman"/>
        </w:rPr>
      </w:pPr>
    </w:p>
    <w:p w:rsidR="001959C0" w:rsidRPr="001959C0" w:rsidRDefault="001959C0" w:rsidP="001959C0">
      <w:pPr>
        <w:spacing w:after="0" w:line="240" w:lineRule="auto"/>
        <w:jc w:val="center"/>
        <w:rPr>
          <w:rFonts w:ascii="Candara" w:eastAsia="Calibri" w:hAnsi="Candara" w:cs="Times New Roman"/>
        </w:rPr>
      </w:pPr>
      <w:r w:rsidRPr="001959C0">
        <w:rPr>
          <w:rFonts w:ascii="Candara" w:eastAsia="Calibri" w:hAnsi="Candara" w:cs="Times New Roman"/>
          <w:u w:val="single"/>
        </w:rPr>
        <w:t>Obrazložitev</w:t>
      </w:r>
      <w:r w:rsidRPr="001959C0">
        <w:rPr>
          <w:rFonts w:ascii="Candara" w:eastAsia="Calibri" w:hAnsi="Candara" w:cs="Times New Roman"/>
        </w:rPr>
        <w:t>:</w:t>
      </w: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color w:val="365F91"/>
        </w:rPr>
      </w:pPr>
      <w:r w:rsidRPr="001959C0">
        <w:rPr>
          <w:rFonts w:ascii="Candara" w:eastAsia="Calibri" w:hAnsi="Candara" w:cs="Times New Roman"/>
        </w:rPr>
        <w:t xml:space="preserve">Starši učenca ____________ so predlagali, da se učencu dodeli status _________________________, ker ___________________ </w:t>
      </w:r>
      <w:r w:rsidRPr="001959C0">
        <w:rPr>
          <w:rFonts w:ascii="Candara" w:eastAsia="Calibri" w:hAnsi="Candara" w:cs="Times New Roman"/>
          <w:color w:val="365F91"/>
        </w:rPr>
        <w:t>(kratek povzetek razlogov iz predloga).</w:t>
      </w:r>
    </w:p>
    <w:p w:rsidR="001959C0" w:rsidRPr="001959C0" w:rsidRDefault="001959C0" w:rsidP="001959C0">
      <w:pPr>
        <w:spacing w:after="0" w:line="240" w:lineRule="auto"/>
        <w:jc w:val="both"/>
        <w:rPr>
          <w:rFonts w:ascii="Candara" w:eastAsia="Calibri" w:hAnsi="Candara" w:cs="Times New Roman"/>
          <w:color w:val="365F91"/>
        </w:rPr>
      </w:pPr>
    </w:p>
    <w:p w:rsidR="001959C0" w:rsidRPr="001959C0" w:rsidRDefault="001959C0" w:rsidP="001959C0">
      <w:pPr>
        <w:spacing w:after="0" w:line="240" w:lineRule="auto"/>
        <w:jc w:val="both"/>
        <w:rPr>
          <w:rFonts w:ascii="Candara" w:eastAsia="Calibri" w:hAnsi="Candara" w:cs="Times New Roman"/>
          <w:color w:val="365F91"/>
        </w:rPr>
      </w:pPr>
      <w:r w:rsidRPr="001959C0">
        <w:rPr>
          <w:rFonts w:ascii="Candara" w:eastAsia="Calibri" w:hAnsi="Candara" w:cs="Times New Roman"/>
        </w:rPr>
        <w:t xml:space="preserve">Ravnatelj je skladno z določili Pravil o prilagajanju šolskih obveznosti pregledal vlogi priložena dokazila, preveril, ali učenec izpolnjuje pogoje za pridobitev statusa, pridobil mnenje razrednika </w:t>
      </w:r>
      <w:r w:rsidRPr="001959C0">
        <w:rPr>
          <w:rFonts w:ascii="Candara" w:eastAsia="Calibri" w:hAnsi="Candara" w:cs="Times New Roman"/>
          <w:color w:val="365F91"/>
        </w:rPr>
        <w:t xml:space="preserve"> </w:t>
      </w:r>
      <w:r w:rsidRPr="001959C0">
        <w:rPr>
          <w:rFonts w:ascii="Candara" w:eastAsia="Calibri" w:hAnsi="Candara" w:cs="Times New Roman"/>
        </w:rPr>
        <w:t>in ugotovil, da učenec ___________</w:t>
      </w:r>
      <w:r w:rsidR="00F04F6A">
        <w:rPr>
          <w:rFonts w:ascii="Candara" w:eastAsia="Calibri" w:hAnsi="Candara" w:cs="Times New Roman"/>
        </w:rPr>
        <w:t>____________</w:t>
      </w:r>
      <w:r w:rsidRPr="001959C0">
        <w:rPr>
          <w:rFonts w:ascii="Candara" w:eastAsia="Calibri" w:hAnsi="Candara" w:cs="Times New Roman"/>
        </w:rPr>
        <w:t xml:space="preserve"> iz ______ razreda ne izpolnjuje pogojev za dode</w:t>
      </w:r>
      <w:r w:rsidR="00F04F6A">
        <w:rPr>
          <w:rFonts w:ascii="Candara" w:eastAsia="Calibri" w:hAnsi="Candara" w:cs="Times New Roman"/>
        </w:rPr>
        <w:t xml:space="preserve">litev statusa__________________ </w:t>
      </w:r>
      <w:r w:rsidRPr="001959C0">
        <w:rPr>
          <w:rFonts w:ascii="Candara" w:eastAsia="Calibri" w:hAnsi="Candara" w:cs="Times New Roman"/>
        </w:rPr>
        <w:t xml:space="preserve">zaradi </w:t>
      </w:r>
      <w:r w:rsidR="00F04F6A">
        <w:rPr>
          <w:rFonts w:ascii="Candara" w:eastAsia="Calibri" w:hAnsi="Candara" w:cs="Times New Roman"/>
        </w:rPr>
        <w:t xml:space="preserve">naslednjih razlogov: </w:t>
      </w:r>
      <w:r w:rsidRPr="001959C0">
        <w:rPr>
          <w:rFonts w:ascii="Candara" w:eastAsia="Calibri" w:hAnsi="Candara" w:cs="Times New Roman"/>
        </w:rPr>
        <w:t xml:space="preserve">__________________________________________________ </w:t>
      </w:r>
    </w:p>
    <w:p w:rsidR="001959C0" w:rsidRPr="001959C0" w:rsidRDefault="001959C0" w:rsidP="001959C0">
      <w:pPr>
        <w:spacing w:after="0" w:line="240" w:lineRule="auto"/>
        <w:jc w:val="both"/>
        <w:rPr>
          <w:rFonts w:ascii="Candara" w:eastAsia="Calibri" w:hAnsi="Candara" w:cs="Times New Roman"/>
          <w:color w:val="365F91"/>
        </w:rPr>
      </w:pP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u w:val="single"/>
        </w:rPr>
        <w:t>Pouk o pravnem sredstvu</w:t>
      </w:r>
      <w:r w:rsidRPr="001959C0">
        <w:rPr>
          <w:rFonts w:ascii="Candara" w:eastAsia="Calibri" w:hAnsi="Candara" w:cs="Times New Roman"/>
        </w:rPr>
        <w:t>:</w:t>
      </w:r>
    </w:p>
    <w:p w:rsidR="001959C0" w:rsidRPr="001959C0" w:rsidRDefault="001959C0" w:rsidP="001959C0">
      <w:pPr>
        <w:spacing w:after="0" w:line="240" w:lineRule="auto"/>
        <w:jc w:val="both"/>
        <w:rPr>
          <w:rFonts w:ascii="Candara" w:eastAsia="Calibri" w:hAnsi="Candara" w:cs="Times New Roman"/>
        </w:rPr>
      </w:pPr>
    </w:p>
    <w:p w:rsidR="00AB14CD" w:rsidRPr="00AB14CD" w:rsidRDefault="001959C0" w:rsidP="00AB14CD">
      <w:pPr>
        <w:spacing w:after="0" w:line="240" w:lineRule="auto"/>
        <w:jc w:val="both"/>
        <w:rPr>
          <w:rFonts w:ascii="Candara" w:eastAsia="Calibri" w:hAnsi="Candara" w:cs="Times New Roman"/>
        </w:rPr>
      </w:pPr>
      <w:r w:rsidRPr="001959C0">
        <w:rPr>
          <w:rFonts w:ascii="Candara" w:eastAsia="Calibri" w:hAnsi="Candara" w:cs="Times New Roman"/>
        </w:rPr>
        <w:t xml:space="preserve">Zoper to odločbo je dovoljena pritožba na pritožbeno komisijo OŠ </w:t>
      </w:r>
      <w:r w:rsidR="00AB14CD" w:rsidRPr="00AB14CD">
        <w:rPr>
          <w:rFonts w:ascii="Candara" w:eastAsia="Calibri" w:hAnsi="Candara" w:cs="Times New Roman"/>
        </w:rPr>
        <w:t>Mežica</w:t>
      </w:r>
      <w:r w:rsidR="00AB14CD">
        <w:rPr>
          <w:rFonts w:ascii="Candara" w:eastAsia="Calibri" w:hAnsi="Candara" w:cs="Times New Roman"/>
        </w:rPr>
        <w:t xml:space="preserve">, </w:t>
      </w:r>
      <w:r w:rsidR="00AB14CD" w:rsidRPr="00AB14CD">
        <w:rPr>
          <w:rFonts w:ascii="Candara" w:eastAsia="Calibri" w:hAnsi="Candara" w:cs="Times New Roman"/>
        </w:rPr>
        <w:t>Partizanska cesta 16</w:t>
      </w:r>
      <w:r w:rsidR="00AB14CD">
        <w:rPr>
          <w:rFonts w:ascii="Candara" w:eastAsia="Calibri" w:hAnsi="Candara" w:cs="Times New Roman"/>
        </w:rPr>
        <w:t>,</w:t>
      </w:r>
    </w:p>
    <w:p w:rsidR="001959C0" w:rsidRPr="001959C0" w:rsidRDefault="00AB14CD" w:rsidP="00AB14CD">
      <w:pPr>
        <w:spacing w:after="0" w:line="240" w:lineRule="auto"/>
        <w:jc w:val="both"/>
        <w:rPr>
          <w:rFonts w:ascii="Candara" w:eastAsia="Calibri" w:hAnsi="Candara" w:cs="Times New Roman"/>
        </w:rPr>
      </w:pPr>
      <w:r w:rsidRPr="00AB14CD">
        <w:rPr>
          <w:rFonts w:ascii="Candara" w:eastAsia="Calibri" w:hAnsi="Candara" w:cs="Times New Roman"/>
        </w:rPr>
        <w:t>Mežica</w:t>
      </w:r>
      <w:r>
        <w:rPr>
          <w:rFonts w:ascii="Candara" w:eastAsia="Calibri" w:hAnsi="Candara" w:cs="Times New Roman"/>
        </w:rPr>
        <w:t xml:space="preserve">, </w:t>
      </w:r>
      <w:r w:rsidR="001959C0" w:rsidRPr="001959C0">
        <w:rPr>
          <w:rFonts w:ascii="Candara" w:eastAsia="Calibri" w:hAnsi="Candara" w:cs="Times New Roman"/>
        </w:rPr>
        <w:t>v 15 dneh po prejemu odločbe. Pritožba se lahko vloži pisno ali ustno na zapisnik pri organu, ki je odločbo izdal.</w:t>
      </w: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Odločba je v skladu s 7. točko 1. odstavka 24. člena Zakona o upravnih taksah takse prosta.</w:t>
      </w: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Vročiti:</w:t>
      </w:r>
    </w:p>
    <w:p w:rsidR="001959C0" w:rsidRPr="001959C0" w:rsidRDefault="001959C0" w:rsidP="001959C0">
      <w:pPr>
        <w:numPr>
          <w:ilvl w:val="0"/>
          <w:numId w:val="10"/>
        </w:numPr>
        <w:spacing w:after="0" w:line="240" w:lineRule="auto"/>
        <w:jc w:val="both"/>
        <w:rPr>
          <w:rFonts w:ascii="Candara" w:eastAsia="Calibri" w:hAnsi="Candara" w:cs="Times New Roman"/>
        </w:rPr>
      </w:pPr>
      <w:r w:rsidRPr="001959C0">
        <w:rPr>
          <w:rFonts w:ascii="Candara" w:eastAsia="Calibri" w:hAnsi="Candara" w:cs="Times New Roman"/>
        </w:rPr>
        <w:t>staršem učenca – osebno</w:t>
      </w:r>
    </w:p>
    <w:p w:rsidR="001959C0" w:rsidRPr="001959C0" w:rsidRDefault="001959C0" w:rsidP="001959C0">
      <w:pPr>
        <w:spacing w:after="0" w:line="240" w:lineRule="auto"/>
        <w:ind w:left="720"/>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Vložiti: arhiv – tu</w:t>
      </w:r>
    </w:p>
    <w:p w:rsidR="001959C0" w:rsidRPr="001959C0" w:rsidRDefault="0021031D" w:rsidP="0021031D">
      <w:pPr>
        <w:spacing w:after="0" w:line="240" w:lineRule="auto"/>
        <w:jc w:val="center"/>
        <w:rPr>
          <w:rFonts w:ascii="Candara" w:eastAsia="Calibri" w:hAnsi="Candara" w:cs="Times New Roman"/>
        </w:rPr>
      </w:pPr>
      <w:r>
        <w:rPr>
          <w:rFonts w:ascii="Candara" w:eastAsia="Calibri" w:hAnsi="Candara" w:cs="Times New Roman"/>
        </w:rPr>
        <w:t xml:space="preserve">                                                                                                                                          </w:t>
      </w:r>
      <w:r w:rsidR="00AB14CD" w:rsidRPr="00AB14CD">
        <w:rPr>
          <w:rFonts w:ascii="Candara" w:eastAsia="Calibri" w:hAnsi="Candara" w:cs="Times New Roman"/>
        </w:rPr>
        <w:t>Ravnatelj</w:t>
      </w:r>
    </w:p>
    <w:p w:rsidR="001959C0" w:rsidRPr="001959C0" w:rsidRDefault="001959C0" w:rsidP="001959C0">
      <w:pPr>
        <w:spacing w:after="0" w:line="240" w:lineRule="auto"/>
        <w:jc w:val="right"/>
        <w:rPr>
          <w:rFonts w:ascii="Candara" w:eastAsia="Calibri" w:hAnsi="Candara" w:cs="Times New Roman"/>
        </w:rPr>
      </w:pPr>
    </w:p>
    <w:p w:rsidR="001959C0" w:rsidRPr="001959C0" w:rsidRDefault="001959C0" w:rsidP="001959C0">
      <w:pPr>
        <w:spacing w:after="0" w:line="240" w:lineRule="auto"/>
        <w:jc w:val="right"/>
        <w:rPr>
          <w:rFonts w:ascii="Candara" w:eastAsia="Calibri" w:hAnsi="Candara" w:cs="Times New Roman"/>
        </w:rPr>
      </w:pPr>
      <w:r w:rsidRPr="001959C0">
        <w:rPr>
          <w:rFonts w:ascii="Candara" w:eastAsia="Calibri" w:hAnsi="Candara" w:cs="Times New Roman"/>
        </w:rPr>
        <w:t>___________________</w:t>
      </w:r>
    </w:p>
    <w:p w:rsidR="001959C0" w:rsidRPr="001959C0" w:rsidRDefault="001959C0" w:rsidP="001959C0">
      <w:pPr>
        <w:spacing w:after="0" w:line="240" w:lineRule="auto"/>
        <w:jc w:val="center"/>
        <w:rPr>
          <w:rFonts w:ascii="Candara" w:eastAsia="Calibri" w:hAnsi="Candara" w:cs="Times New Roman"/>
        </w:rPr>
      </w:pPr>
      <w:r w:rsidRPr="001959C0">
        <w:rPr>
          <w:rFonts w:ascii="Candara" w:eastAsia="Calibri" w:hAnsi="Candara" w:cs="Times New Roman"/>
        </w:rPr>
        <w:t>(žig šole)</w:t>
      </w:r>
    </w:p>
    <w:p w:rsidR="001959C0" w:rsidRPr="001959C0" w:rsidRDefault="001959C0" w:rsidP="001959C0">
      <w:pPr>
        <w:rPr>
          <w:rFonts w:ascii="Candara" w:eastAsia="Calibri" w:hAnsi="Candara" w:cs="Times New Roman"/>
          <w:noProof/>
          <w:lang w:eastAsia="sl-SI"/>
        </w:rPr>
      </w:pPr>
      <w:r w:rsidRPr="001959C0">
        <w:rPr>
          <w:rFonts w:ascii="Candara" w:eastAsia="Calibri" w:hAnsi="Candara" w:cs="Times New Roman"/>
          <w:noProof/>
          <w:lang w:eastAsia="sl-SI"/>
        </w:rPr>
        <w:br w:type="page"/>
      </w:r>
    </w:p>
    <w:p w:rsidR="00AB14CD" w:rsidRPr="00AB14CD" w:rsidRDefault="00AB14CD" w:rsidP="00AB14CD">
      <w:pPr>
        <w:spacing w:after="0" w:line="240" w:lineRule="auto"/>
        <w:rPr>
          <w:rFonts w:ascii="Candara" w:eastAsia="Calibri" w:hAnsi="Candara" w:cs="Times New Roman"/>
          <w:noProof/>
          <w:lang w:eastAsia="sl-SI"/>
        </w:rPr>
      </w:pPr>
      <w:r w:rsidRPr="00AB14CD">
        <w:rPr>
          <w:rFonts w:ascii="Candara" w:eastAsia="Calibri" w:hAnsi="Candara" w:cs="Times New Roman"/>
          <w:noProof/>
          <w:lang w:eastAsia="sl-SI"/>
        </w:rPr>
        <w:lastRenderedPageBreak/>
        <w:t>Osnovna šola Mežica</w:t>
      </w:r>
    </w:p>
    <w:p w:rsidR="00AB14CD" w:rsidRPr="00AB14CD" w:rsidRDefault="00AB14CD" w:rsidP="00AB14CD">
      <w:pPr>
        <w:spacing w:after="0" w:line="240" w:lineRule="auto"/>
        <w:rPr>
          <w:rFonts w:ascii="Candara" w:eastAsia="Calibri" w:hAnsi="Candara" w:cs="Times New Roman"/>
          <w:noProof/>
          <w:lang w:eastAsia="sl-SI"/>
        </w:rPr>
      </w:pPr>
      <w:r w:rsidRPr="00AB14CD">
        <w:rPr>
          <w:rFonts w:ascii="Candara" w:eastAsia="Calibri" w:hAnsi="Candara" w:cs="Times New Roman"/>
          <w:noProof/>
          <w:lang w:eastAsia="sl-SI"/>
        </w:rPr>
        <w:t>Partizanska cesta 16</w:t>
      </w:r>
    </w:p>
    <w:p w:rsidR="001959C0" w:rsidRDefault="00AB14CD" w:rsidP="00AB14CD">
      <w:pPr>
        <w:spacing w:after="0" w:line="240" w:lineRule="auto"/>
        <w:rPr>
          <w:rFonts w:ascii="Candara" w:eastAsia="Calibri" w:hAnsi="Candara" w:cs="Times New Roman"/>
          <w:noProof/>
          <w:lang w:eastAsia="sl-SI"/>
        </w:rPr>
      </w:pPr>
      <w:r w:rsidRPr="00AB14CD">
        <w:rPr>
          <w:rFonts w:ascii="Candara" w:eastAsia="Calibri" w:hAnsi="Candara" w:cs="Times New Roman"/>
          <w:noProof/>
          <w:lang w:eastAsia="sl-SI"/>
        </w:rPr>
        <w:t>Mežica</w:t>
      </w:r>
    </w:p>
    <w:p w:rsidR="00AB14CD" w:rsidRDefault="00AB14CD" w:rsidP="00AB14CD">
      <w:pPr>
        <w:spacing w:after="0" w:line="240" w:lineRule="auto"/>
        <w:rPr>
          <w:rFonts w:ascii="Candara" w:eastAsia="Calibri" w:hAnsi="Candara" w:cs="Times New Roman"/>
          <w:noProof/>
          <w:lang w:eastAsia="sl-SI"/>
        </w:rPr>
      </w:pPr>
    </w:p>
    <w:p w:rsidR="00AB14CD" w:rsidRPr="001959C0" w:rsidRDefault="00AB14CD" w:rsidP="00AB14CD">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Na podlagi 5. člena Pravil o prilagajanju šolskih obveznosti sklepamo</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jc w:val="center"/>
        <w:rPr>
          <w:rFonts w:ascii="Candara" w:eastAsia="Calibri" w:hAnsi="Candara" w:cs="Times New Roman"/>
          <w:b/>
          <w:noProof/>
          <w:lang w:eastAsia="sl-SI"/>
        </w:rPr>
      </w:pPr>
      <w:r w:rsidRPr="001959C0">
        <w:rPr>
          <w:rFonts w:ascii="Candara" w:eastAsia="Calibri" w:hAnsi="Candara" w:cs="Times New Roman"/>
          <w:b/>
          <w:noProof/>
          <w:lang w:eastAsia="sl-SI"/>
        </w:rPr>
        <w:t>DOGOVOR O PRILAGAJANJU ŠOSLKIH OBVEZNOSTI</w:t>
      </w:r>
    </w:p>
    <w:p w:rsidR="001959C0" w:rsidRPr="001959C0" w:rsidRDefault="001959C0" w:rsidP="001959C0">
      <w:pPr>
        <w:spacing w:after="0" w:line="240" w:lineRule="auto"/>
        <w:rPr>
          <w:rFonts w:ascii="Candara" w:eastAsia="Calibri" w:hAnsi="Candara" w:cs="Times New Roman"/>
          <w:b/>
          <w:noProof/>
          <w:lang w:eastAsia="sl-SI"/>
        </w:rPr>
      </w:pPr>
    </w:p>
    <w:p w:rsidR="001959C0" w:rsidRPr="001959C0" w:rsidRDefault="001959C0" w:rsidP="001959C0">
      <w:pPr>
        <w:spacing w:after="0" w:line="240" w:lineRule="auto"/>
        <w:jc w:val="center"/>
        <w:rPr>
          <w:rFonts w:ascii="Candara" w:eastAsia="Calibri" w:hAnsi="Candara" w:cs="Times New Roman"/>
          <w:b/>
          <w:noProof/>
          <w:lang w:eastAsia="sl-SI"/>
        </w:rPr>
      </w:pPr>
      <w:r w:rsidRPr="001959C0">
        <w:rPr>
          <w:rFonts w:ascii="Candara" w:eastAsia="Calibri" w:hAnsi="Candara" w:cs="Times New Roman"/>
          <w:b/>
          <w:noProof/>
          <w:lang w:eastAsia="sl-SI"/>
        </w:rPr>
        <w:t>med</w:t>
      </w:r>
    </w:p>
    <w:p w:rsidR="001959C0" w:rsidRPr="001959C0" w:rsidRDefault="001959C0" w:rsidP="001959C0">
      <w:pPr>
        <w:spacing w:after="0" w:line="240" w:lineRule="auto"/>
        <w:jc w:val="center"/>
        <w:rPr>
          <w:rFonts w:ascii="Candara" w:eastAsia="Calibri" w:hAnsi="Candara" w:cs="Times New Roman"/>
          <w:b/>
          <w:noProof/>
          <w:lang w:eastAsia="sl-SI"/>
        </w:rPr>
      </w:pPr>
    </w:p>
    <w:p w:rsidR="001959C0" w:rsidRPr="001959C0" w:rsidRDefault="00F04F6A" w:rsidP="001959C0">
      <w:pPr>
        <w:spacing w:after="0" w:line="240" w:lineRule="auto"/>
        <w:jc w:val="both"/>
        <w:rPr>
          <w:rFonts w:ascii="Candara" w:eastAsia="Calibri" w:hAnsi="Candara" w:cs="Times New Roman"/>
          <w:noProof/>
          <w:lang w:eastAsia="sl-SI"/>
        </w:rPr>
      </w:pPr>
      <w:r>
        <w:rPr>
          <w:rFonts w:ascii="Candara" w:eastAsia="Calibri" w:hAnsi="Candara" w:cs="Times New Roman"/>
          <w:noProof/>
          <w:lang w:eastAsia="sl-SI"/>
        </w:rPr>
        <w:t>O</w:t>
      </w:r>
      <w:r w:rsidR="001959C0" w:rsidRPr="001959C0">
        <w:rPr>
          <w:rFonts w:ascii="Candara" w:eastAsia="Calibri" w:hAnsi="Candara" w:cs="Times New Roman"/>
          <w:noProof/>
          <w:lang w:eastAsia="sl-SI"/>
        </w:rPr>
        <w:t xml:space="preserve">snovno šolo </w:t>
      </w:r>
      <w:r w:rsidR="00AB14CD">
        <w:rPr>
          <w:rFonts w:ascii="Candara" w:eastAsia="Calibri" w:hAnsi="Candara" w:cs="Times New Roman"/>
          <w:noProof/>
          <w:lang w:eastAsia="sl-SI"/>
        </w:rPr>
        <w:t xml:space="preserve">Mežica, ki jo zastopa ravnatelj </w:t>
      </w:r>
      <w:r w:rsidR="001959C0" w:rsidRPr="001959C0">
        <w:rPr>
          <w:rFonts w:ascii="Candara" w:eastAsia="Calibri" w:hAnsi="Candara" w:cs="Times New Roman"/>
          <w:noProof/>
          <w:lang w:eastAsia="sl-SI"/>
        </w:rPr>
        <w:t xml:space="preserve"> </w:t>
      </w:r>
      <w:r w:rsidR="00AB14CD">
        <w:rPr>
          <w:rFonts w:ascii="Candara" w:eastAsia="Calibri" w:hAnsi="Candara" w:cs="Times New Roman"/>
          <w:noProof/>
          <w:lang w:eastAsia="sl-SI"/>
        </w:rPr>
        <w:t>Janko Plešnik</w:t>
      </w:r>
    </w:p>
    <w:p w:rsidR="001959C0" w:rsidRPr="001959C0" w:rsidRDefault="001959C0" w:rsidP="001959C0">
      <w:pPr>
        <w:spacing w:after="0" w:line="240" w:lineRule="auto"/>
        <w:jc w:val="both"/>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in</w:t>
      </w:r>
    </w:p>
    <w:p w:rsidR="001959C0" w:rsidRPr="001959C0" w:rsidRDefault="001959C0" w:rsidP="001959C0">
      <w:pPr>
        <w:spacing w:after="0" w:line="240" w:lineRule="auto"/>
        <w:jc w:val="both"/>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starši:</w:t>
      </w:r>
    </w:p>
    <w:p w:rsidR="001959C0" w:rsidRPr="001959C0" w:rsidRDefault="001959C0" w:rsidP="001959C0">
      <w:p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mati ___________</w:t>
      </w:r>
    </w:p>
    <w:p w:rsidR="001959C0" w:rsidRPr="001959C0" w:rsidRDefault="001959C0" w:rsidP="001959C0">
      <w:p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oče _____________</w:t>
      </w:r>
    </w:p>
    <w:p w:rsidR="001959C0" w:rsidRPr="001959C0" w:rsidRDefault="001959C0" w:rsidP="001959C0">
      <w:pPr>
        <w:spacing w:after="0" w:line="240" w:lineRule="auto"/>
        <w:rPr>
          <w:rFonts w:ascii="Candara" w:eastAsia="Calibri" w:hAnsi="Candara" w:cs="Times New Roman"/>
          <w:b/>
          <w:noProof/>
          <w:lang w:eastAsia="sl-SI"/>
        </w:rPr>
      </w:pPr>
      <w:r w:rsidRPr="001959C0">
        <w:rPr>
          <w:rFonts w:ascii="Candara" w:eastAsia="Calibri" w:hAnsi="Candara" w:cs="Times New Roman"/>
          <w:b/>
          <w:noProof/>
          <w:lang w:eastAsia="sl-SI"/>
        </w:rPr>
        <w:t>učenca/-ke ___________________________ razreda ______________</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numPr>
          <w:ilvl w:val="0"/>
          <w:numId w:val="12"/>
        </w:numPr>
        <w:spacing w:after="0" w:line="240" w:lineRule="auto"/>
        <w:rPr>
          <w:rFonts w:ascii="Candara" w:eastAsia="Calibri" w:hAnsi="Candara" w:cs="Times New Roman"/>
          <w:noProof/>
          <w:u w:val="single"/>
          <w:lang w:eastAsia="sl-SI"/>
        </w:rPr>
      </w:pPr>
      <w:r w:rsidRPr="001959C0">
        <w:rPr>
          <w:rFonts w:ascii="Candara" w:eastAsia="Calibri" w:hAnsi="Candara" w:cs="Times New Roman"/>
          <w:noProof/>
          <w:u w:val="single"/>
          <w:lang w:eastAsia="sl-SI"/>
        </w:rPr>
        <w:t>Obiskovanje pouka</w:t>
      </w:r>
    </w:p>
    <w:p w:rsidR="001959C0" w:rsidRPr="001959C0" w:rsidRDefault="001959C0" w:rsidP="001959C0">
      <w:pPr>
        <w:spacing w:after="0" w:line="240" w:lineRule="auto"/>
        <w:ind w:left="360"/>
        <w:rPr>
          <w:rFonts w:ascii="Candara" w:eastAsia="Calibri" w:hAnsi="Candara" w:cs="Times New Roman"/>
          <w:noProof/>
          <w:lang w:eastAsia="sl-SI"/>
        </w:rPr>
      </w:pPr>
    </w:p>
    <w:p w:rsidR="001959C0" w:rsidRPr="001959C0" w:rsidRDefault="001959C0" w:rsidP="001959C0">
      <w:pPr>
        <w:spacing w:after="0" w:line="240" w:lineRule="auto"/>
        <w:ind w:left="360"/>
        <w:rPr>
          <w:rFonts w:ascii="Candara" w:eastAsia="Calibri" w:hAnsi="Candara" w:cs="Times New Roman"/>
          <w:noProof/>
          <w:lang w:eastAsia="sl-SI"/>
        </w:rPr>
      </w:pPr>
      <w:r w:rsidRPr="001959C0">
        <w:rPr>
          <w:rFonts w:ascii="Candara" w:eastAsia="Calibri" w:hAnsi="Candara" w:cs="Times New Roman"/>
          <w:noProof/>
          <w:lang w:eastAsia="sl-SI"/>
        </w:rPr>
        <w:t>Učenec lahko izostane:</w:t>
      </w:r>
    </w:p>
    <w:p w:rsidR="001959C0" w:rsidRPr="001959C0" w:rsidRDefault="001959C0" w:rsidP="001959C0">
      <w:pPr>
        <w:numPr>
          <w:ilvl w:val="0"/>
          <w:numId w:val="10"/>
        </w:num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w:t>
      </w:r>
    </w:p>
    <w:p w:rsidR="001959C0" w:rsidRPr="001959C0" w:rsidRDefault="001959C0" w:rsidP="001959C0">
      <w:pPr>
        <w:numPr>
          <w:ilvl w:val="0"/>
          <w:numId w:val="10"/>
        </w:numPr>
        <w:spacing w:after="0" w:line="240" w:lineRule="auto"/>
        <w:rPr>
          <w:rFonts w:ascii="Candara" w:eastAsia="Calibri" w:hAnsi="Candara" w:cs="Times New Roman"/>
          <w:noProof/>
          <w:lang w:eastAsia="sl-SI"/>
        </w:rPr>
      </w:pPr>
      <w:r w:rsidRPr="001959C0">
        <w:rPr>
          <w:rFonts w:ascii="Candara" w:eastAsia="Calibri" w:hAnsi="Candara" w:cs="Times New Roman"/>
          <w:noProof/>
          <w:lang w:eastAsia="sl-SI"/>
        </w:rPr>
        <w:t>…</w:t>
      </w:r>
    </w:p>
    <w:p w:rsidR="001959C0" w:rsidRPr="001959C0" w:rsidRDefault="001959C0" w:rsidP="001959C0">
      <w:pPr>
        <w:spacing w:after="0" w:line="240" w:lineRule="auto"/>
        <w:ind w:left="720"/>
        <w:rPr>
          <w:rFonts w:ascii="Candara" w:eastAsia="Calibri" w:hAnsi="Candara" w:cs="Times New Roman"/>
          <w:noProof/>
          <w:lang w:eastAsia="sl-SI"/>
        </w:rPr>
      </w:pPr>
    </w:p>
    <w:p w:rsidR="001959C0" w:rsidRPr="001959C0" w:rsidRDefault="001959C0" w:rsidP="001959C0">
      <w:pPr>
        <w:numPr>
          <w:ilvl w:val="0"/>
          <w:numId w:val="12"/>
        </w:numPr>
        <w:spacing w:after="0" w:line="240" w:lineRule="auto"/>
        <w:rPr>
          <w:rFonts w:ascii="Candara" w:eastAsia="Calibri" w:hAnsi="Candara" w:cs="Times New Roman"/>
          <w:noProof/>
          <w:u w:val="single"/>
          <w:lang w:eastAsia="sl-SI"/>
        </w:rPr>
      </w:pPr>
      <w:r w:rsidRPr="001959C0">
        <w:rPr>
          <w:rFonts w:ascii="Candara" w:eastAsia="Calibri" w:hAnsi="Candara" w:cs="Times New Roman"/>
          <w:noProof/>
          <w:u w:val="single"/>
          <w:lang w:eastAsia="sl-SI"/>
        </w:rPr>
        <w:t>Načini in roki za ocenjevanje znanja</w:t>
      </w: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ind w:left="360"/>
        <w:rPr>
          <w:rFonts w:ascii="Candara" w:eastAsia="Calibri" w:hAnsi="Candara" w:cs="Times New Roman"/>
          <w:noProof/>
          <w:lang w:eastAsia="sl-SI"/>
        </w:rPr>
      </w:pPr>
      <w:r w:rsidRPr="001959C0">
        <w:rPr>
          <w:rFonts w:ascii="Candara" w:eastAsia="Calibri" w:hAnsi="Candara" w:cs="Times New Roman"/>
          <w:noProof/>
          <w:lang w:eastAsia="sl-SI"/>
        </w:rPr>
        <w:t>Učencu se prilagodi ocenjevanje na naslednji način:</w:t>
      </w:r>
    </w:p>
    <w:p w:rsidR="001959C0" w:rsidRPr="001959C0" w:rsidRDefault="001959C0" w:rsidP="001959C0">
      <w:pPr>
        <w:spacing w:after="0" w:line="240" w:lineRule="auto"/>
        <w:ind w:left="360"/>
        <w:rPr>
          <w:rFonts w:ascii="Candara" w:eastAsia="Calibri" w:hAnsi="Candara" w:cs="Times New Roman"/>
          <w:noProof/>
          <w:lang w:eastAsia="sl-SI"/>
        </w:rPr>
      </w:pPr>
    </w:p>
    <w:p w:rsidR="001959C0" w:rsidRPr="001959C0" w:rsidRDefault="001959C0" w:rsidP="001959C0">
      <w:pPr>
        <w:numPr>
          <w:ilvl w:val="0"/>
          <w:numId w:val="13"/>
        </w:num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w:t>
      </w:r>
    </w:p>
    <w:p w:rsidR="001959C0" w:rsidRPr="001959C0" w:rsidRDefault="001959C0" w:rsidP="001959C0">
      <w:pPr>
        <w:numPr>
          <w:ilvl w:val="0"/>
          <w:numId w:val="13"/>
        </w:numPr>
        <w:spacing w:after="0" w:line="240" w:lineRule="auto"/>
        <w:jc w:val="both"/>
        <w:rPr>
          <w:rFonts w:ascii="Candara" w:eastAsia="Calibri" w:hAnsi="Candara" w:cs="Times New Roman"/>
          <w:noProof/>
          <w:lang w:eastAsia="sl-SI"/>
        </w:rPr>
      </w:pPr>
      <w:r w:rsidRPr="001959C0">
        <w:rPr>
          <w:rFonts w:ascii="Candara" w:eastAsia="Calibri" w:hAnsi="Candara" w:cs="Times New Roman"/>
          <w:noProof/>
          <w:lang w:eastAsia="sl-SI"/>
        </w:rPr>
        <w:t>…</w:t>
      </w:r>
    </w:p>
    <w:p w:rsidR="001959C0" w:rsidRPr="001959C0" w:rsidRDefault="001959C0" w:rsidP="001959C0">
      <w:pPr>
        <w:spacing w:after="0" w:line="240" w:lineRule="auto"/>
        <w:ind w:left="720"/>
        <w:jc w:val="both"/>
        <w:rPr>
          <w:rFonts w:ascii="Candara" w:eastAsia="Calibri" w:hAnsi="Candara" w:cs="Times New Roman"/>
          <w:noProof/>
          <w:color w:val="365F91"/>
          <w:lang w:eastAsia="sl-SI"/>
        </w:rPr>
      </w:pPr>
    </w:p>
    <w:p w:rsidR="001959C0" w:rsidRPr="0055603F" w:rsidRDefault="001959C0" w:rsidP="001959C0">
      <w:pPr>
        <w:numPr>
          <w:ilvl w:val="0"/>
          <w:numId w:val="12"/>
        </w:numPr>
        <w:spacing w:after="0" w:line="240" w:lineRule="auto"/>
        <w:jc w:val="both"/>
        <w:rPr>
          <w:rFonts w:ascii="Candara" w:eastAsia="Calibri" w:hAnsi="Candara" w:cs="Times New Roman"/>
          <w:noProof/>
          <w:lang w:eastAsia="sl-SI"/>
        </w:rPr>
      </w:pPr>
      <w:r w:rsidRPr="0055603F">
        <w:rPr>
          <w:rFonts w:ascii="Candara" w:eastAsia="Calibri" w:hAnsi="Candara" w:cs="Times New Roman"/>
          <w:noProof/>
          <w:u w:val="single"/>
          <w:lang w:eastAsia="sl-SI"/>
        </w:rPr>
        <w:t>Drugo</w:t>
      </w:r>
      <w:r w:rsidRPr="0055603F">
        <w:rPr>
          <w:rFonts w:ascii="Candara" w:eastAsia="Calibri" w:hAnsi="Candara" w:cs="Times New Roman"/>
          <w:noProof/>
          <w:lang w:eastAsia="sl-SI"/>
        </w:rPr>
        <w:t xml:space="preserve"> </w:t>
      </w:r>
    </w:p>
    <w:p w:rsidR="001959C0" w:rsidRPr="001959C0" w:rsidRDefault="001959C0" w:rsidP="001959C0">
      <w:pPr>
        <w:spacing w:after="0" w:line="240" w:lineRule="auto"/>
        <w:rPr>
          <w:rFonts w:ascii="Candara" w:eastAsia="Calibri" w:hAnsi="Candara" w:cs="Times New Roman"/>
          <w:noProof/>
          <w:color w:val="365F91"/>
          <w:lang w:eastAsia="sl-SI"/>
        </w:rPr>
      </w:pPr>
    </w:p>
    <w:p w:rsidR="001959C0" w:rsidRPr="001959C0" w:rsidRDefault="001959C0" w:rsidP="001959C0">
      <w:pPr>
        <w:spacing w:after="0" w:line="240" w:lineRule="auto"/>
        <w:rPr>
          <w:rFonts w:ascii="Candara" w:eastAsia="Calibri" w:hAnsi="Candara" w:cs="Times New Roman"/>
          <w:noProof/>
          <w:lang w:eastAsia="sl-SI"/>
        </w:rPr>
      </w:pP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Podpis matere _______________</w:t>
      </w: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0021031D">
        <w:rPr>
          <w:rFonts w:ascii="Candara" w:eastAsia="Calibri" w:hAnsi="Candara" w:cs="Times New Roman"/>
        </w:rPr>
        <w:t xml:space="preserve">        </w:t>
      </w:r>
      <w:r w:rsidR="00AB14CD">
        <w:rPr>
          <w:rFonts w:ascii="Candara" w:eastAsia="Calibri" w:hAnsi="Candara" w:cs="Times New Roman"/>
        </w:rPr>
        <w:t>Ravnatelj</w:t>
      </w: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Podpis očeta ________________</w:t>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t>_________________</w:t>
      </w:r>
    </w:p>
    <w:p w:rsidR="001959C0" w:rsidRPr="001959C0" w:rsidRDefault="001959C0" w:rsidP="001959C0">
      <w:pPr>
        <w:spacing w:after="0" w:line="240" w:lineRule="auto"/>
        <w:jc w:val="both"/>
        <w:rPr>
          <w:rFonts w:ascii="Candara" w:eastAsia="Calibri" w:hAnsi="Candara" w:cs="Times New Roman"/>
        </w:rPr>
      </w:pP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r w:rsidRPr="001959C0">
        <w:rPr>
          <w:rFonts w:ascii="Candara" w:eastAsia="Calibri" w:hAnsi="Candara" w:cs="Times New Roman"/>
        </w:rPr>
        <w:tab/>
      </w:r>
    </w:p>
    <w:p w:rsidR="001959C0" w:rsidRPr="001959C0" w:rsidRDefault="001959C0" w:rsidP="001959C0">
      <w:pPr>
        <w:spacing w:after="0" w:line="240" w:lineRule="auto"/>
        <w:ind w:left="4248"/>
        <w:jc w:val="both"/>
        <w:rPr>
          <w:rFonts w:ascii="Candara" w:eastAsia="Calibri" w:hAnsi="Candara" w:cs="Times New Roman"/>
        </w:rPr>
      </w:pPr>
      <w:r w:rsidRPr="001959C0">
        <w:rPr>
          <w:rFonts w:ascii="Candara" w:eastAsia="Calibri" w:hAnsi="Candara" w:cs="Times New Roman"/>
        </w:rPr>
        <w:t>(žig šole)</w:t>
      </w:r>
    </w:p>
    <w:p w:rsidR="001959C0" w:rsidRPr="001959C0" w:rsidRDefault="001959C0" w:rsidP="001959C0">
      <w:pPr>
        <w:spacing w:after="0" w:line="240" w:lineRule="auto"/>
        <w:rPr>
          <w:rFonts w:ascii="Candara" w:eastAsia="Calibri" w:hAnsi="Candara" w:cs="Times New Roman"/>
        </w:rPr>
      </w:pPr>
    </w:p>
    <w:p w:rsidR="001959C0" w:rsidRPr="001959C0" w:rsidRDefault="0021031D" w:rsidP="001959C0">
      <w:pPr>
        <w:spacing w:after="0" w:line="240" w:lineRule="auto"/>
        <w:rPr>
          <w:rFonts w:ascii="Candara" w:eastAsia="Calibri" w:hAnsi="Candara" w:cs="Times New Roman"/>
        </w:rPr>
      </w:pPr>
      <w:r>
        <w:rPr>
          <w:rFonts w:ascii="Candara" w:eastAsia="Calibri" w:hAnsi="Candara" w:cs="Times New Roman"/>
        </w:rPr>
        <w:t>Mežica, dne</w:t>
      </w:r>
    </w:p>
    <w:p w:rsidR="00FC35FF" w:rsidRDefault="00FC35FF"/>
    <w:sectPr w:rsidR="00FC3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AB40C2"/>
    <w:multiLevelType w:val="hybridMultilevel"/>
    <w:tmpl w:val="CC36BB7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20242BC"/>
    <w:multiLevelType w:val="hybridMultilevel"/>
    <w:tmpl w:val="D276B2FC"/>
    <w:lvl w:ilvl="0" w:tplc="04240005">
      <w:start w:val="1"/>
      <w:numFmt w:val="bullet"/>
      <w:lvlText w:val=""/>
      <w:lvlJc w:val="left"/>
      <w:pPr>
        <w:ind w:left="766" w:hanging="360"/>
      </w:pPr>
      <w:rPr>
        <w:rFonts w:ascii="Wingdings" w:hAnsi="Wingdings"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3">
    <w:nsid w:val="06D0174D"/>
    <w:multiLevelType w:val="hybridMultilevel"/>
    <w:tmpl w:val="2B9EDC32"/>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0EFF7C8C"/>
    <w:multiLevelType w:val="hybridMultilevel"/>
    <w:tmpl w:val="5B0423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11B16F49"/>
    <w:multiLevelType w:val="hybridMultilevel"/>
    <w:tmpl w:val="2454146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EE9051F"/>
    <w:multiLevelType w:val="hybridMultilevel"/>
    <w:tmpl w:val="F7CE4D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319B5753"/>
    <w:multiLevelType w:val="hybridMultilevel"/>
    <w:tmpl w:val="725CCA68"/>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334B1113"/>
    <w:multiLevelType w:val="hybridMultilevel"/>
    <w:tmpl w:val="9A54F7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3F305CB2"/>
    <w:multiLevelType w:val="hybridMultilevel"/>
    <w:tmpl w:val="BAD2AD2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1464D7A"/>
    <w:multiLevelType w:val="hybridMultilevel"/>
    <w:tmpl w:val="B1020C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4498422E"/>
    <w:multiLevelType w:val="hybridMultilevel"/>
    <w:tmpl w:val="2914704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4B2A598A"/>
    <w:multiLevelType w:val="hybridMultilevel"/>
    <w:tmpl w:val="B380D6F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50A759EF"/>
    <w:multiLevelType w:val="hybridMultilevel"/>
    <w:tmpl w:val="D7E8961A"/>
    <w:lvl w:ilvl="0" w:tplc="04240005">
      <w:start w:val="1"/>
      <w:numFmt w:val="bullet"/>
      <w:lvlText w:val=""/>
      <w:lvlJc w:val="left"/>
      <w:pPr>
        <w:ind w:left="766" w:hanging="360"/>
      </w:pPr>
      <w:rPr>
        <w:rFonts w:ascii="Wingdings" w:hAnsi="Wingdings" w:hint="default"/>
      </w:rPr>
    </w:lvl>
    <w:lvl w:ilvl="1" w:tplc="04240003">
      <w:start w:val="1"/>
      <w:numFmt w:val="bullet"/>
      <w:lvlText w:val="o"/>
      <w:lvlJc w:val="left"/>
      <w:pPr>
        <w:ind w:left="1486" w:hanging="360"/>
      </w:pPr>
      <w:rPr>
        <w:rFonts w:ascii="Courier New" w:hAnsi="Courier New" w:cs="Courier New" w:hint="default"/>
      </w:rPr>
    </w:lvl>
    <w:lvl w:ilvl="2" w:tplc="04240005">
      <w:start w:val="1"/>
      <w:numFmt w:val="bullet"/>
      <w:lvlText w:val=""/>
      <w:lvlJc w:val="left"/>
      <w:pPr>
        <w:ind w:left="2206" w:hanging="360"/>
      </w:pPr>
      <w:rPr>
        <w:rFonts w:ascii="Wingdings" w:hAnsi="Wingdings" w:hint="default"/>
      </w:rPr>
    </w:lvl>
    <w:lvl w:ilvl="3" w:tplc="04240001">
      <w:start w:val="1"/>
      <w:numFmt w:val="bullet"/>
      <w:lvlText w:val=""/>
      <w:lvlJc w:val="left"/>
      <w:pPr>
        <w:ind w:left="2926" w:hanging="360"/>
      </w:pPr>
      <w:rPr>
        <w:rFonts w:ascii="Symbol" w:hAnsi="Symbol" w:hint="default"/>
      </w:rPr>
    </w:lvl>
    <w:lvl w:ilvl="4" w:tplc="04240003">
      <w:start w:val="1"/>
      <w:numFmt w:val="bullet"/>
      <w:lvlText w:val="o"/>
      <w:lvlJc w:val="left"/>
      <w:pPr>
        <w:ind w:left="3646" w:hanging="360"/>
      </w:pPr>
      <w:rPr>
        <w:rFonts w:ascii="Courier New" w:hAnsi="Courier New" w:cs="Courier New" w:hint="default"/>
      </w:rPr>
    </w:lvl>
    <w:lvl w:ilvl="5" w:tplc="04240005">
      <w:start w:val="1"/>
      <w:numFmt w:val="bullet"/>
      <w:lvlText w:val=""/>
      <w:lvlJc w:val="left"/>
      <w:pPr>
        <w:ind w:left="4366" w:hanging="360"/>
      </w:pPr>
      <w:rPr>
        <w:rFonts w:ascii="Wingdings" w:hAnsi="Wingdings" w:hint="default"/>
      </w:rPr>
    </w:lvl>
    <w:lvl w:ilvl="6" w:tplc="04240001">
      <w:start w:val="1"/>
      <w:numFmt w:val="bullet"/>
      <w:lvlText w:val=""/>
      <w:lvlJc w:val="left"/>
      <w:pPr>
        <w:ind w:left="5086" w:hanging="360"/>
      </w:pPr>
      <w:rPr>
        <w:rFonts w:ascii="Symbol" w:hAnsi="Symbol" w:hint="default"/>
      </w:rPr>
    </w:lvl>
    <w:lvl w:ilvl="7" w:tplc="04240003">
      <w:start w:val="1"/>
      <w:numFmt w:val="bullet"/>
      <w:lvlText w:val="o"/>
      <w:lvlJc w:val="left"/>
      <w:pPr>
        <w:ind w:left="5806" w:hanging="360"/>
      </w:pPr>
      <w:rPr>
        <w:rFonts w:ascii="Courier New" w:hAnsi="Courier New" w:cs="Courier New" w:hint="default"/>
      </w:rPr>
    </w:lvl>
    <w:lvl w:ilvl="8" w:tplc="04240005">
      <w:start w:val="1"/>
      <w:numFmt w:val="bullet"/>
      <w:lvlText w:val=""/>
      <w:lvlJc w:val="left"/>
      <w:pPr>
        <w:ind w:left="6526" w:hanging="360"/>
      </w:pPr>
      <w:rPr>
        <w:rFonts w:ascii="Wingdings" w:hAnsi="Wingdings" w:hint="default"/>
      </w:rPr>
    </w:lvl>
  </w:abstractNum>
  <w:abstractNum w:abstractNumId="14">
    <w:nsid w:val="5DED16C9"/>
    <w:multiLevelType w:val="hybridMultilevel"/>
    <w:tmpl w:val="B3DEBF98"/>
    <w:lvl w:ilvl="0" w:tplc="04240005">
      <w:start w:val="1"/>
      <w:numFmt w:val="bullet"/>
      <w:lvlText w:val=""/>
      <w:lvlJc w:val="left"/>
      <w:pPr>
        <w:ind w:left="766" w:hanging="360"/>
      </w:pPr>
      <w:rPr>
        <w:rFonts w:ascii="Wingdings" w:hAnsi="Wingdings" w:hint="default"/>
      </w:rPr>
    </w:lvl>
    <w:lvl w:ilvl="1" w:tplc="04240003">
      <w:start w:val="1"/>
      <w:numFmt w:val="bullet"/>
      <w:lvlText w:val="o"/>
      <w:lvlJc w:val="left"/>
      <w:pPr>
        <w:ind w:left="1486" w:hanging="360"/>
      </w:pPr>
      <w:rPr>
        <w:rFonts w:ascii="Courier New" w:hAnsi="Courier New" w:cs="Courier New" w:hint="default"/>
      </w:rPr>
    </w:lvl>
    <w:lvl w:ilvl="2" w:tplc="04240005">
      <w:start w:val="1"/>
      <w:numFmt w:val="bullet"/>
      <w:lvlText w:val=""/>
      <w:lvlJc w:val="left"/>
      <w:pPr>
        <w:ind w:left="2206" w:hanging="360"/>
      </w:pPr>
      <w:rPr>
        <w:rFonts w:ascii="Wingdings" w:hAnsi="Wingdings" w:hint="default"/>
      </w:rPr>
    </w:lvl>
    <w:lvl w:ilvl="3" w:tplc="04240001">
      <w:start w:val="1"/>
      <w:numFmt w:val="bullet"/>
      <w:lvlText w:val=""/>
      <w:lvlJc w:val="left"/>
      <w:pPr>
        <w:ind w:left="2926" w:hanging="360"/>
      </w:pPr>
      <w:rPr>
        <w:rFonts w:ascii="Symbol" w:hAnsi="Symbol" w:hint="default"/>
      </w:rPr>
    </w:lvl>
    <w:lvl w:ilvl="4" w:tplc="04240003">
      <w:start w:val="1"/>
      <w:numFmt w:val="bullet"/>
      <w:lvlText w:val="o"/>
      <w:lvlJc w:val="left"/>
      <w:pPr>
        <w:ind w:left="3646" w:hanging="360"/>
      </w:pPr>
      <w:rPr>
        <w:rFonts w:ascii="Courier New" w:hAnsi="Courier New" w:cs="Courier New" w:hint="default"/>
      </w:rPr>
    </w:lvl>
    <w:lvl w:ilvl="5" w:tplc="04240005">
      <w:start w:val="1"/>
      <w:numFmt w:val="bullet"/>
      <w:lvlText w:val=""/>
      <w:lvlJc w:val="left"/>
      <w:pPr>
        <w:ind w:left="4366" w:hanging="360"/>
      </w:pPr>
      <w:rPr>
        <w:rFonts w:ascii="Wingdings" w:hAnsi="Wingdings" w:hint="default"/>
      </w:rPr>
    </w:lvl>
    <w:lvl w:ilvl="6" w:tplc="04240001">
      <w:start w:val="1"/>
      <w:numFmt w:val="bullet"/>
      <w:lvlText w:val=""/>
      <w:lvlJc w:val="left"/>
      <w:pPr>
        <w:ind w:left="5086" w:hanging="360"/>
      </w:pPr>
      <w:rPr>
        <w:rFonts w:ascii="Symbol" w:hAnsi="Symbol" w:hint="default"/>
      </w:rPr>
    </w:lvl>
    <w:lvl w:ilvl="7" w:tplc="04240003">
      <w:start w:val="1"/>
      <w:numFmt w:val="bullet"/>
      <w:lvlText w:val="o"/>
      <w:lvlJc w:val="left"/>
      <w:pPr>
        <w:ind w:left="5806" w:hanging="360"/>
      </w:pPr>
      <w:rPr>
        <w:rFonts w:ascii="Courier New" w:hAnsi="Courier New" w:cs="Courier New" w:hint="default"/>
      </w:rPr>
    </w:lvl>
    <w:lvl w:ilvl="8" w:tplc="04240005">
      <w:start w:val="1"/>
      <w:numFmt w:val="bullet"/>
      <w:lvlText w:val=""/>
      <w:lvlJc w:val="left"/>
      <w:pPr>
        <w:ind w:left="6526" w:hanging="360"/>
      </w:pPr>
      <w:rPr>
        <w:rFonts w:ascii="Wingdings" w:hAnsi="Wingdings" w:hint="default"/>
      </w:rPr>
    </w:lvl>
  </w:abstractNum>
  <w:abstractNum w:abstractNumId="15">
    <w:nsid w:val="6D5C35EE"/>
    <w:multiLevelType w:val="hybridMultilevel"/>
    <w:tmpl w:val="FFAE542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71A67F4"/>
    <w:multiLevelType w:val="hybridMultilevel"/>
    <w:tmpl w:val="E3D4C292"/>
    <w:lvl w:ilvl="0" w:tplc="0424000F">
      <w:start w:val="1"/>
      <w:numFmt w:val="decimal"/>
      <w:lvlText w:val="%1."/>
      <w:lvlJc w:val="left"/>
      <w:pPr>
        <w:ind w:left="360" w:hanging="360"/>
      </w:pPr>
    </w:lvl>
    <w:lvl w:ilvl="1" w:tplc="04240005">
      <w:start w:val="1"/>
      <w:numFmt w:val="bullet"/>
      <w:lvlText w:val=""/>
      <w:lvlJc w:val="left"/>
      <w:pPr>
        <w:ind w:left="1080" w:hanging="360"/>
      </w:pPr>
      <w:rPr>
        <w:rFonts w:ascii="Wingdings" w:hAnsi="Wingdings"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nsid w:val="78B754E3"/>
    <w:multiLevelType w:val="hybridMultilevel"/>
    <w:tmpl w:val="AF20D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4"/>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4"/>
  </w:num>
  <w:num w:numId="16">
    <w:abstractNumId w:val="7"/>
  </w:num>
  <w:num w:numId="17">
    <w:abstractNumId w:val="15"/>
  </w:num>
  <w:num w:numId="18">
    <w:abstractNumId w:val="1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C0"/>
    <w:rsid w:val="00005BF6"/>
    <w:rsid w:val="00006D61"/>
    <w:rsid w:val="00025565"/>
    <w:rsid w:val="00080D7C"/>
    <w:rsid w:val="00087CBD"/>
    <w:rsid w:val="0009114C"/>
    <w:rsid w:val="000A23E3"/>
    <w:rsid w:val="000A3788"/>
    <w:rsid w:val="000A5E17"/>
    <w:rsid w:val="000A7C9D"/>
    <w:rsid w:val="000C5799"/>
    <w:rsid w:val="000D471B"/>
    <w:rsid w:val="000E00E2"/>
    <w:rsid w:val="000E0143"/>
    <w:rsid w:val="000E1718"/>
    <w:rsid w:val="000F11B7"/>
    <w:rsid w:val="001059AC"/>
    <w:rsid w:val="001309E6"/>
    <w:rsid w:val="00132345"/>
    <w:rsid w:val="00156F04"/>
    <w:rsid w:val="001767D3"/>
    <w:rsid w:val="00177D89"/>
    <w:rsid w:val="00185231"/>
    <w:rsid w:val="0019400F"/>
    <w:rsid w:val="001959C0"/>
    <w:rsid w:val="001A3A92"/>
    <w:rsid w:val="001B27D9"/>
    <w:rsid w:val="001C29AC"/>
    <w:rsid w:val="001D22F1"/>
    <w:rsid w:val="001F1352"/>
    <w:rsid w:val="001F21E9"/>
    <w:rsid w:val="001F2FBE"/>
    <w:rsid w:val="0021031D"/>
    <w:rsid w:val="002136EA"/>
    <w:rsid w:val="0024606B"/>
    <w:rsid w:val="0025099E"/>
    <w:rsid w:val="00260D91"/>
    <w:rsid w:val="0027514C"/>
    <w:rsid w:val="002818C7"/>
    <w:rsid w:val="002916A9"/>
    <w:rsid w:val="00293DD3"/>
    <w:rsid w:val="002A44F2"/>
    <w:rsid w:val="002A6834"/>
    <w:rsid w:val="002B0BFD"/>
    <w:rsid w:val="002F1C65"/>
    <w:rsid w:val="00306530"/>
    <w:rsid w:val="00323BC2"/>
    <w:rsid w:val="0034160C"/>
    <w:rsid w:val="003674E4"/>
    <w:rsid w:val="00370DA5"/>
    <w:rsid w:val="00383EEE"/>
    <w:rsid w:val="003879D5"/>
    <w:rsid w:val="00387E0E"/>
    <w:rsid w:val="00395097"/>
    <w:rsid w:val="00396A80"/>
    <w:rsid w:val="003A21A7"/>
    <w:rsid w:val="003B12C8"/>
    <w:rsid w:val="003B554E"/>
    <w:rsid w:val="003C77EA"/>
    <w:rsid w:val="003D0AD1"/>
    <w:rsid w:val="003D0C70"/>
    <w:rsid w:val="003D584C"/>
    <w:rsid w:val="003E444C"/>
    <w:rsid w:val="003E5FEC"/>
    <w:rsid w:val="003F1807"/>
    <w:rsid w:val="004041A9"/>
    <w:rsid w:val="0041780E"/>
    <w:rsid w:val="00422E55"/>
    <w:rsid w:val="00423EE9"/>
    <w:rsid w:val="00430BC1"/>
    <w:rsid w:val="00432474"/>
    <w:rsid w:val="00447017"/>
    <w:rsid w:val="004471A2"/>
    <w:rsid w:val="00462D0C"/>
    <w:rsid w:val="004704B6"/>
    <w:rsid w:val="004738EF"/>
    <w:rsid w:val="00473C8F"/>
    <w:rsid w:val="00482AB5"/>
    <w:rsid w:val="00487B70"/>
    <w:rsid w:val="004A3765"/>
    <w:rsid w:val="004A49CE"/>
    <w:rsid w:val="004B0D5E"/>
    <w:rsid w:val="004B3FA4"/>
    <w:rsid w:val="004E0AEB"/>
    <w:rsid w:val="004F2A84"/>
    <w:rsid w:val="004F3C6B"/>
    <w:rsid w:val="00510837"/>
    <w:rsid w:val="00517E3D"/>
    <w:rsid w:val="0052084B"/>
    <w:rsid w:val="00520950"/>
    <w:rsid w:val="005244B8"/>
    <w:rsid w:val="00525500"/>
    <w:rsid w:val="00525B4C"/>
    <w:rsid w:val="00527CDA"/>
    <w:rsid w:val="00530472"/>
    <w:rsid w:val="005476B7"/>
    <w:rsid w:val="005523FF"/>
    <w:rsid w:val="0055603F"/>
    <w:rsid w:val="00567B88"/>
    <w:rsid w:val="00571377"/>
    <w:rsid w:val="00571E0B"/>
    <w:rsid w:val="005731D1"/>
    <w:rsid w:val="00573316"/>
    <w:rsid w:val="00577BA7"/>
    <w:rsid w:val="00581E3D"/>
    <w:rsid w:val="005A4F94"/>
    <w:rsid w:val="005A6F87"/>
    <w:rsid w:val="005C2F26"/>
    <w:rsid w:val="005C7250"/>
    <w:rsid w:val="005D2821"/>
    <w:rsid w:val="005D5F26"/>
    <w:rsid w:val="005E334C"/>
    <w:rsid w:val="005E3DBD"/>
    <w:rsid w:val="005F29B5"/>
    <w:rsid w:val="00603302"/>
    <w:rsid w:val="00614B12"/>
    <w:rsid w:val="00627380"/>
    <w:rsid w:val="00665154"/>
    <w:rsid w:val="00665212"/>
    <w:rsid w:val="00665DD9"/>
    <w:rsid w:val="00671DBF"/>
    <w:rsid w:val="00673952"/>
    <w:rsid w:val="00682F78"/>
    <w:rsid w:val="006841F7"/>
    <w:rsid w:val="006A3178"/>
    <w:rsid w:val="006A7BA9"/>
    <w:rsid w:val="006C0090"/>
    <w:rsid w:val="006D30A5"/>
    <w:rsid w:val="00712E61"/>
    <w:rsid w:val="00715901"/>
    <w:rsid w:val="007226E4"/>
    <w:rsid w:val="0073050E"/>
    <w:rsid w:val="00734D6E"/>
    <w:rsid w:val="00743D97"/>
    <w:rsid w:val="00754AB1"/>
    <w:rsid w:val="007659A6"/>
    <w:rsid w:val="00775FF9"/>
    <w:rsid w:val="007806C4"/>
    <w:rsid w:val="007975C6"/>
    <w:rsid w:val="007A42D1"/>
    <w:rsid w:val="007D0E40"/>
    <w:rsid w:val="007D35D5"/>
    <w:rsid w:val="007F39B1"/>
    <w:rsid w:val="007F5F74"/>
    <w:rsid w:val="00801FE2"/>
    <w:rsid w:val="0081596B"/>
    <w:rsid w:val="008170A1"/>
    <w:rsid w:val="00827329"/>
    <w:rsid w:val="00835563"/>
    <w:rsid w:val="008473D0"/>
    <w:rsid w:val="00875951"/>
    <w:rsid w:val="00877D22"/>
    <w:rsid w:val="008853CF"/>
    <w:rsid w:val="00896785"/>
    <w:rsid w:val="008A1325"/>
    <w:rsid w:val="008A640C"/>
    <w:rsid w:val="008A7DD3"/>
    <w:rsid w:val="008B0362"/>
    <w:rsid w:val="008D11A7"/>
    <w:rsid w:val="008F5F5C"/>
    <w:rsid w:val="00902455"/>
    <w:rsid w:val="00911ABD"/>
    <w:rsid w:val="009135BB"/>
    <w:rsid w:val="00923FFF"/>
    <w:rsid w:val="00924AA6"/>
    <w:rsid w:val="009472BE"/>
    <w:rsid w:val="009664CD"/>
    <w:rsid w:val="009705D2"/>
    <w:rsid w:val="00975F10"/>
    <w:rsid w:val="009A17A7"/>
    <w:rsid w:val="009A2696"/>
    <w:rsid w:val="009B31C8"/>
    <w:rsid w:val="009C6CEA"/>
    <w:rsid w:val="009C7D05"/>
    <w:rsid w:val="009F06B5"/>
    <w:rsid w:val="009F7CFC"/>
    <w:rsid w:val="00A00160"/>
    <w:rsid w:val="00A007D9"/>
    <w:rsid w:val="00A022A6"/>
    <w:rsid w:val="00A03050"/>
    <w:rsid w:val="00A0564C"/>
    <w:rsid w:val="00A05FE0"/>
    <w:rsid w:val="00A132E8"/>
    <w:rsid w:val="00A246AE"/>
    <w:rsid w:val="00A466B4"/>
    <w:rsid w:val="00A77A6B"/>
    <w:rsid w:val="00A80BB1"/>
    <w:rsid w:val="00A916C6"/>
    <w:rsid w:val="00AA0FCE"/>
    <w:rsid w:val="00AB14CD"/>
    <w:rsid w:val="00AB1C47"/>
    <w:rsid w:val="00AB760E"/>
    <w:rsid w:val="00AC6A68"/>
    <w:rsid w:val="00AE0272"/>
    <w:rsid w:val="00AE1A60"/>
    <w:rsid w:val="00AE735A"/>
    <w:rsid w:val="00AF2B57"/>
    <w:rsid w:val="00B03CA2"/>
    <w:rsid w:val="00B17771"/>
    <w:rsid w:val="00B35097"/>
    <w:rsid w:val="00B36EAB"/>
    <w:rsid w:val="00B40B0F"/>
    <w:rsid w:val="00B45864"/>
    <w:rsid w:val="00B6340C"/>
    <w:rsid w:val="00B81425"/>
    <w:rsid w:val="00B81CE3"/>
    <w:rsid w:val="00B82159"/>
    <w:rsid w:val="00B83ACB"/>
    <w:rsid w:val="00B97C3B"/>
    <w:rsid w:val="00BA106E"/>
    <w:rsid w:val="00BA2E8C"/>
    <w:rsid w:val="00BB7813"/>
    <w:rsid w:val="00BC2998"/>
    <w:rsid w:val="00BC7118"/>
    <w:rsid w:val="00BF1934"/>
    <w:rsid w:val="00BF3D62"/>
    <w:rsid w:val="00C1022A"/>
    <w:rsid w:val="00C104DA"/>
    <w:rsid w:val="00C1363C"/>
    <w:rsid w:val="00C2070C"/>
    <w:rsid w:val="00C227A9"/>
    <w:rsid w:val="00C26D1F"/>
    <w:rsid w:val="00C301CC"/>
    <w:rsid w:val="00C35738"/>
    <w:rsid w:val="00C4666A"/>
    <w:rsid w:val="00C72B5C"/>
    <w:rsid w:val="00CA451B"/>
    <w:rsid w:val="00CA4E53"/>
    <w:rsid w:val="00CB72B4"/>
    <w:rsid w:val="00CC07A5"/>
    <w:rsid w:val="00CC5F24"/>
    <w:rsid w:val="00CD1802"/>
    <w:rsid w:val="00CD6407"/>
    <w:rsid w:val="00CE55C4"/>
    <w:rsid w:val="00CF2921"/>
    <w:rsid w:val="00D01E88"/>
    <w:rsid w:val="00D02FBE"/>
    <w:rsid w:val="00D11941"/>
    <w:rsid w:val="00D120C7"/>
    <w:rsid w:val="00D171A4"/>
    <w:rsid w:val="00D219BD"/>
    <w:rsid w:val="00D21A31"/>
    <w:rsid w:val="00D37653"/>
    <w:rsid w:val="00D432E0"/>
    <w:rsid w:val="00D5234C"/>
    <w:rsid w:val="00D71982"/>
    <w:rsid w:val="00D755A9"/>
    <w:rsid w:val="00D85023"/>
    <w:rsid w:val="00D91A50"/>
    <w:rsid w:val="00DB179C"/>
    <w:rsid w:val="00DB6102"/>
    <w:rsid w:val="00DC724C"/>
    <w:rsid w:val="00DD0EE1"/>
    <w:rsid w:val="00DD3B9A"/>
    <w:rsid w:val="00E05D6A"/>
    <w:rsid w:val="00E21B00"/>
    <w:rsid w:val="00E273A7"/>
    <w:rsid w:val="00E32E14"/>
    <w:rsid w:val="00E337A8"/>
    <w:rsid w:val="00E415AD"/>
    <w:rsid w:val="00E66CA1"/>
    <w:rsid w:val="00E909AB"/>
    <w:rsid w:val="00EA4364"/>
    <w:rsid w:val="00EA55EC"/>
    <w:rsid w:val="00EA6758"/>
    <w:rsid w:val="00EA6980"/>
    <w:rsid w:val="00EB1442"/>
    <w:rsid w:val="00ED4A98"/>
    <w:rsid w:val="00ED70D7"/>
    <w:rsid w:val="00EF472D"/>
    <w:rsid w:val="00EF7163"/>
    <w:rsid w:val="00F03DA4"/>
    <w:rsid w:val="00F04F6A"/>
    <w:rsid w:val="00F155D5"/>
    <w:rsid w:val="00F21947"/>
    <w:rsid w:val="00F32795"/>
    <w:rsid w:val="00F3382A"/>
    <w:rsid w:val="00F41588"/>
    <w:rsid w:val="00F567D3"/>
    <w:rsid w:val="00F6327D"/>
    <w:rsid w:val="00F71047"/>
    <w:rsid w:val="00F811DB"/>
    <w:rsid w:val="00F92C4D"/>
    <w:rsid w:val="00FA2171"/>
    <w:rsid w:val="00FC35FF"/>
    <w:rsid w:val="00FE55EF"/>
    <w:rsid w:val="00FF39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17B9D-D868-4B7B-BDF4-72733D66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14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2474"/>
    <w:pPr>
      <w:ind w:left="720"/>
      <w:contextualSpacing/>
    </w:pPr>
  </w:style>
  <w:style w:type="paragraph" w:styleId="Besedilooblaka">
    <w:name w:val="Balloon Text"/>
    <w:basedOn w:val="Navaden"/>
    <w:link w:val="BesedilooblakaZnak"/>
    <w:uiPriority w:val="99"/>
    <w:semiHidden/>
    <w:unhideWhenUsed/>
    <w:rsid w:val="004B3F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8</Pages>
  <Words>1859</Words>
  <Characters>10600</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Uporabnik</cp:lastModifiedBy>
  <cp:revision>18</cp:revision>
  <cp:lastPrinted>2013-10-15T07:10:00Z</cp:lastPrinted>
  <dcterms:created xsi:type="dcterms:W3CDTF">2013-10-07T07:06:00Z</dcterms:created>
  <dcterms:modified xsi:type="dcterms:W3CDTF">2014-11-18T08:59:00Z</dcterms:modified>
</cp:coreProperties>
</file>