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01" w:rsidRPr="00AE2318" w:rsidRDefault="00A17EAA" w:rsidP="00A17EAA">
      <w:pPr>
        <w:spacing w:after="0" w:line="240" w:lineRule="auto"/>
        <w:rPr>
          <w:b/>
          <w:sz w:val="36"/>
          <w:szCs w:val="36"/>
        </w:rPr>
      </w:pPr>
      <w:r w:rsidRPr="00AE2318">
        <w:rPr>
          <w:b/>
          <w:sz w:val="36"/>
          <w:szCs w:val="36"/>
        </w:rPr>
        <w:t>NAVODILA ZA</w:t>
      </w:r>
      <w:r w:rsidR="009F12A7" w:rsidRPr="00AE2318">
        <w:rPr>
          <w:b/>
          <w:sz w:val="36"/>
          <w:szCs w:val="36"/>
        </w:rPr>
        <w:t xml:space="preserve"> DELO V 2. TEDNU (23.3 – 27</w:t>
      </w:r>
      <w:r w:rsidR="00B53A9B" w:rsidRPr="00AE2318">
        <w:rPr>
          <w:b/>
          <w:sz w:val="36"/>
          <w:szCs w:val="36"/>
        </w:rPr>
        <w:t>.3.)</w:t>
      </w:r>
    </w:p>
    <w:p w:rsidR="00A17696" w:rsidRPr="00A17696" w:rsidRDefault="00A17696" w:rsidP="00A17696">
      <w:pPr>
        <w:spacing w:after="0" w:line="240" w:lineRule="auto"/>
        <w:rPr>
          <w:sz w:val="24"/>
          <w:szCs w:val="24"/>
        </w:rPr>
      </w:pPr>
    </w:p>
    <w:p w:rsidR="00A17696" w:rsidRDefault="00214885" w:rsidP="00A17696">
      <w:pPr>
        <w:spacing w:after="0" w:line="240" w:lineRule="auto"/>
        <w:rPr>
          <w:sz w:val="36"/>
          <w:szCs w:val="36"/>
        </w:rPr>
      </w:pPr>
      <w:r w:rsidRPr="00AE2318">
        <w:rPr>
          <w:b/>
          <w:sz w:val="36"/>
          <w:szCs w:val="36"/>
        </w:rPr>
        <w:t>SLO</w:t>
      </w:r>
      <w:r w:rsidR="00A17696" w:rsidRPr="00AE2318">
        <w:rPr>
          <w:b/>
          <w:sz w:val="36"/>
          <w:szCs w:val="36"/>
        </w:rPr>
        <w:t>VENŠČINA</w:t>
      </w:r>
      <w:r w:rsidR="00A17696" w:rsidRPr="00AE2318">
        <w:rPr>
          <w:sz w:val="36"/>
          <w:szCs w:val="36"/>
        </w:rPr>
        <w:t xml:space="preserve"> </w:t>
      </w:r>
    </w:p>
    <w:p w:rsidR="00AE2318" w:rsidRDefault="00AE2318" w:rsidP="00AE2318">
      <w:pPr>
        <w:spacing w:after="0" w:line="240" w:lineRule="auto"/>
        <w:rPr>
          <w:rFonts w:cstheme="minorHAnsi"/>
          <w:sz w:val="24"/>
          <w:szCs w:val="24"/>
        </w:rPr>
      </w:pPr>
      <w:r w:rsidRPr="0015785B">
        <w:rPr>
          <w:rFonts w:cstheme="minorHAnsi"/>
          <w:sz w:val="24"/>
          <w:szCs w:val="24"/>
        </w:rPr>
        <w:t>Tudi ta teden boš utrjeval-a vel</w:t>
      </w:r>
      <w:r w:rsidR="00A60D10">
        <w:rPr>
          <w:rFonts w:cstheme="minorHAnsi"/>
          <w:sz w:val="24"/>
          <w:szCs w:val="24"/>
        </w:rPr>
        <w:t>iko začetnico</w:t>
      </w:r>
      <w:r w:rsidRPr="0015785B">
        <w:rPr>
          <w:rFonts w:cstheme="minorHAnsi"/>
          <w:sz w:val="24"/>
          <w:szCs w:val="24"/>
        </w:rPr>
        <w:t xml:space="preserve"> in se preizkusil-</w:t>
      </w:r>
      <w:r w:rsidR="006F1C7D">
        <w:rPr>
          <w:rFonts w:cstheme="minorHAnsi"/>
          <w:sz w:val="24"/>
          <w:szCs w:val="24"/>
        </w:rPr>
        <w:t>a v zapisu zgodbe.</w:t>
      </w:r>
    </w:p>
    <w:p w:rsidR="00A60D10" w:rsidRPr="0015785B" w:rsidRDefault="00A60D10" w:rsidP="00AE2318">
      <w:pPr>
        <w:spacing w:after="0" w:line="240" w:lineRule="auto"/>
        <w:rPr>
          <w:rFonts w:cstheme="minorHAnsi"/>
          <w:sz w:val="24"/>
          <w:szCs w:val="24"/>
        </w:rPr>
      </w:pPr>
    </w:p>
    <w:p w:rsidR="0015785B" w:rsidRPr="0015785B" w:rsidRDefault="00AE2318" w:rsidP="0015785B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785B">
        <w:rPr>
          <w:rFonts w:cstheme="minorHAnsi"/>
          <w:b/>
          <w:sz w:val="24"/>
          <w:szCs w:val="24"/>
        </w:rPr>
        <w:t>Preveri svoje znanje</w:t>
      </w:r>
      <w:r w:rsidRPr="0015785B">
        <w:rPr>
          <w:rFonts w:cstheme="minorHAnsi"/>
          <w:sz w:val="24"/>
          <w:szCs w:val="24"/>
        </w:rPr>
        <w:t xml:space="preserve"> s pravilnim prepisom besedila</w:t>
      </w:r>
      <w:r w:rsidR="0015785B" w:rsidRPr="0015785B">
        <w:rPr>
          <w:rFonts w:cstheme="minorHAnsi"/>
          <w:sz w:val="24"/>
          <w:szCs w:val="24"/>
        </w:rPr>
        <w:t xml:space="preserve"> v zvezek</w:t>
      </w:r>
      <w:r w:rsidR="006F1C7D">
        <w:rPr>
          <w:rFonts w:cstheme="minorHAnsi"/>
          <w:sz w:val="24"/>
          <w:szCs w:val="24"/>
        </w:rPr>
        <w:t>.</w:t>
      </w:r>
    </w:p>
    <w:p w:rsidR="00D73048" w:rsidRDefault="006F1C7D" w:rsidP="0015785B">
      <w:pPr>
        <w:spacing w:after="0" w:line="240" w:lineRule="auto"/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 zapis preveri z rešitvami v prilogi</w:t>
      </w:r>
      <w:r w:rsidR="00D73048">
        <w:rPr>
          <w:rFonts w:cstheme="minorHAnsi"/>
          <w:sz w:val="24"/>
          <w:szCs w:val="24"/>
        </w:rPr>
        <w:t xml:space="preserve"> 1 (najdeš jih na koncu dokumenta)</w:t>
      </w:r>
      <w:r>
        <w:rPr>
          <w:rFonts w:cstheme="minorHAnsi"/>
          <w:sz w:val="24"/>
          <w:szCs w:val="24"/>
        </w:rPr>
        <w:t>.</w:t>
      </w:r>
    </w:p>
    <w:p w:rsidR="0015785B" w:rsidRPr="006F1C7D" w:rsidRDefault="006F1C7D" w:rsidP="0015785B">
      <w:pPr>
        <w:spacing w:after="0" w:line="240" w:lineRule="auto"/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Napake popravi.</w:t>
      </w:r>
    </w:p>
    <w:p w:rsidR="0015785B" w:rsidRPr="0015785B" w:rsidRDefault="0015785B" w:rsidP="0015785B">
      <w:pPr>
        <w:pStyle w:val="Odstavekseznama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5785B" w:rsidRPr="006F1C7D" w:rsidRDefault="0015785B" w:rsidP="0015785B">
      <w:pPr>
        <w:pStyle w:val="Odstavekseznama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6F1C7D">
        <w:rPr>
          <w:rFonts w:cstheme="minorHAnsi"/>
          <w:i/>
          <w:color w:val="000000"/>
          <w:sz w:val="24"/>
          <w:szCs w:val="24"/>
        </w:rPr>
        <w:t xml:space="preserve">med jesenskimi počitnicami sta me obiskala sestrična zala in bratranec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miha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, ki živita v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celju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. to zgodovinsko mesto leži ob reki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savinji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. v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celju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 sta bili rojeni tudi pesnica in pisateljica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bina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štampe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žmavc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 ter slovenska atletinja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jolanda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čeplak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. zala in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miha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 sta ostala pri nas tri dni, saj sta bila teta minka in stric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jože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 do petka v službi. teta je zaposlena v novi ljubljanski banki, stric pa v turistični agenciji izletnik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celje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. sobotni dan smo izkoristili za skupni obisk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bohinja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 xml:space="preserve">. ker pa se mami in teta bojita vožnje z gondolo, je izlet na vogel odpadel. oče nas je opozoril, da je zjutraj v časopisu delo prebral, da bo ob 18.00 v koloseju igral risani film v višave, zato smo pohiteli nazaj, v </w:t>
      </w:r>
      <w:proofErr w:type="spellStart"/>
      <w:r w:rsidRPr="006F1C7D">
        <w:rPr>
          <w:rFonts w:cstheme="minorHAnsi"/>
          <w:i/>
          <w:color w:val="000000"/>
          <w:sz w:val="24"/>
          <w:szCs w:val="24"/>
        </w:rPr>
        <w:t>ljubljano</w:t>
      </w:r>
      <w:proofErr w:type="spellEnd"/>
      <w:r w:rsidRPr="006F1C7D">
        <w:rPr>
          <w:rFonts w:cstheme="minorHAnsi"/>
          <w:i/>
          <w:color w:val="000000"/>
          <w:sz w:val="24"/>
          <w:szCs w:val="24"/>
        </w:rPr>
        <w:t>.</w:t>
      </w:r>
    </w:p>
    <w:p w:rsidR="0015785B" w:rsidRPr="0015785B" w:rsidRDefault="0015785B" w:rsidP="0015785B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AE2318" w:rsidRPr="0015785B" w:rsidRDefault="00AE2318" w:rsidP="0015785B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color w:val="000000"/>
          <w:sz w:val="40"/>
          <w:szCs w:val="40"/>
        </w:rPr>
      </w:pPr>
      <w:r w:rsidRPr="0015785B">
        <w:rPr>
          <w:rFonts w:cstheme="minorHAnsi"/>
          <w:b/>
          <w:sz w:val="24"/>
          <w:szCs w:val="24"/>
        </w:rPr>
        <w:t xml:space="preserve">UČ str. </w:t>
      </w:r>
      <w:r w:rsidR="0015785B" w:rsidRPr="0015785B">
        <w:rPr>
          <w:rFonts w:cstheme="minorHAnsi"/>
          <w:b/>
          <w:sz w:val="24"/>
          <w:szCs w:val="24"/>
        </w:rPr>
        <w:t>96 – Raziskovalna naloga</w:t>
      </w:r>
      <w:r w:rsidR="006F1C7D">
        <w:rPr>
          <w:rFonts w:cstheme="minorHAnsi"/>
          <w:b/>
          <w:sz w:val="24"/>
          <w:szCs w:val="24"/>
        </w:rPr>
        <w:t xml:space="preserve"> (stvarna lastna imena)</w:t>
      </w:r>
    </w:p>
    <w:p w:rsidR="0015785B" w:rsidRDefault="0015785B" w:rsidP="00A60D10">
      <w:pPr>
        <w:pStyle w:val="Odstavekseznama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 zvezek preriši </w:t>
      </w:r>
      <w:r w:rsidRPr="0015785B">
        <w:rPr>
          <w:rFonts w:cstheme="minorHAnsi"/>
          <w:color w:val="000000"/>
          <w:sz w:val="24"/>
          <w:szCs w:val="24"/>
          <w:u w:val="single"/>
        </w:rPr>
        <w:t>samo tabelo</w:t>
      </w:r>
      <w:r>
        <w:rPr>
          <w:rFonts w:cstheme="minorHAnsi"/>
          <w:color w:val="000000"/>
          <w:sz w:val="24"/>
          <w:szCs w:val="24"/>
        </w:rPr>
        <w:t xml:space="preserve"> in jo dopolni. Na ostala vprašanja ne odgovarjaj. Piši s pisanicami. Pazi na veliko začetnico.</w:t>
      </w:r>
    </w:p>
    <w:p w:rsidR="00A60D10" w:rsidRPr="00A60D10" w:rsidRDefault="00A60D10" w:rsidP="00A60D10">
      <w:pPr>
        <w:pStyle w:val="Odstavekseznama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2318" w:rsidRPr="002B4767" w:rsidRDefault="0015785B" w:rsidP="0015785B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Zapiši zgodbo </w:t>
      </w:r>
      <w:r>
        <w:rPr>
          <w:rFonts w:cstheme="minorHAnsi"/>
          <w:b/>
          <w:i/>
          <w:sz w:val="24"/>
          <w:szCs w:val="24"/>
        </w:rPr>
        <w:t xml:space="preserve">Moj zanimiv dan, </w:t>
      </w:r>
      <w:r w:rsidRPr="002B4767">
        <w:rPr>
          <w:rFonts w:cstheme="minorHAnsi"/>
          <w:sz w:val="24"/>
          <w:szCs w:val="24"/>
        </w:rPr>
        <w:t>v katero boš vključil-a imena bitij, zemljepisna imena in stvarna imena- bodi pozoren-a na rabo velike začetnice in lepopisa. Ne pozabi na »recept« za pisanje besedil.</w:t>
      </w:r>
    </w:p>
    <w:p w:rsidR="00AE2318" w:rsidRPr="0015785B" w:rsidRDefault="00AE2318" w:rsidP="0015785B">
      <w:pPr>
        <w:spacing w:after="0" w:line="240" w:lineRule="auto"/>
        <w:rPr>
          <w:rFonts w:cstheme="minorHAnsi"/>
          <w:sz w:val="24"/>
          <w:szCs w:val="24"/>
        </w:rPr>
      </w:pPr>
    </w:p>
    <w:p w:rsidR="002B4767" w:rsidRPr="00AE2318" w:rsidRDefault="002B4767" w:rsidP="002B4767">
      <w:pPr>
        <w:spacing w:after="0" w:line="240" w:lineRule="auto"/>
        <w:rPr>
          <w:b/>
          <w:sz w:val="24"/>
          <w:szCs w:val="24"/>
        </w:rPr>
      </w:pPr>
      <w:r w:rsidRPr="00AE2318">
        <w:rPr>
          <w:b/>
          <w:sz w:val="24"/>
          <w:szCs w:val="24"/>
        </w:rPr>
        <w:t>DODATNA VSEBINA:</w:t>
      </w:r>
    </w:p>
    <w:p w:rsidR="002B4767" w:rsidRDefault="002B4767" w:rsidP="002B47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Veliko začetnico lahko utrdiš tudi s pomočjo prosojnic (PowerPointa) –</w:t>
      </w:r>
      <w:r w:rsidR="000A6054" w:rsidRPr="000A6054">
        <w:rPr>
          <w:b/>
          <w:sz w:val="24"/>
          <w:szCs w:val="24"/>
        </w:rPr>
        <w:t xml:space="preserve"> PRILOGA</w:t>
      </w:r>
    </w:p>
    <w:p w:rsidR="00AE2318" w:rsidRPr="00AE2318" w:rsidRDefault="00AE2318" w:rsidP="00A17696">
      <w:pPr>
        <w:spacing w:after="0" w:line="240" w:lineRule="auto"/>
        <w:rPr>
          <w:sz w:val="24"/>
          <w:szCs w:val="24"/>
        </w:rPr>
      </w:pPr>
    </w:p>
    <w:p w:rsidR="00A60D10" w:rsidRDefault="00A60D10" w:rsidP="00A17696">
      <w:pPr>
        <w:spacing w:after="0" w:line="240" w:lineRule="auto"/>
        <w:rPr>
          <w:b/>
          <w:sz w:val="32"/>
          <w:szCs w:val="32"/>
        </w:rPr>
      </w:pPr>
    </w:p>
    <w:p w:rsidR="00A17696" w:rsidRPr="00AE2318" w:rsidRDefault="00A17696" w:rsidP="00A17696">
      <w:pPr>
        <w:spacing w:after="0" w:line="240" w:lineRule="auto"/>
        <w:rPr>
          <w:sz w:val="32"/>
          <w:szCs w:val="32"/>
        </w:rPr>
      </w:pPr>
      <w:r w:rsidRPr="00AE2318">
        <w:rPr>
          <w:b/>
          <w:sz w:val="32"/>
          <w:szCs w:val="32"/>
        </w:rPr>
        <w:t>NARAVOSLOVJE IN TEHNIKA</w:t>
      </w:r>
      <w:r w:rsidRPr="00AE2318">
        <w:rPr>
          <w:sz w:val="32"/>
          <w:szCs w:val="32"/>
        </w:rPr>
        <w:t xml:space="preserve"> </w:t>
      </w:r>
    </w:p>
    <w:p w:rsidR="006E1A66" w:rsidRPr="009F12A7" w:rsidRDefault="006E1A66" w:rsidP="009F12A7">
      <w:pPr>
        <w:spacing w:after="0" w:line="240" w:lineRule="auto"/>
        <w:rPr>
          <w:sz w:val="24"/>
          <w:szCs w:val="24"/>
        </w:rPr>
      </w:pPr>
    </w:p>
    <w:p w:rsidR="009F12A7" w:rsidRPr="009F12A7" w:rsidRDefault="009F12A7" w:rsidP="009F12A7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F12A7">
        <w:rPr>
          <w:sz w:val="24"/>
          <w:szCs w:val="24"/>
        </w:rPr>
        <w:t xml:space="preserve">Najprej se preveri </w:t>
      </w:r>
      <w:r>
        <w:rPr>
          <w:sz w:val="24"/>
          <w:szCs w:val="24"/>
        </w:rPr>
        <w:t xml:space="preserve">v </w:t>
      </w:r>
      <w:r w:rsidRPr="009F12A7">
        <w:rPr>
          <w:sz w:val="24"/>
          <w:szCs w:val="24"/>
        </w:rPr>
        <w:t>svojem znanju o VODI.</w:t>
      </w:r>
    </w:p>
    <w:p w:rsidR="009F12A7" w:rsidRDefault="009F12A7" w:rsidP="00A1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zvezek napiši naslov Preveri se in v celih povedih odgovori na vprašanja. Odgovori so lahko tudi krajši, če vprašanja prepišeš.</w:t>
      </w:r>
    </w:p>
    <w:p w:rsidR="009F12A7" w:rsidRDefault="009F12A7" w:rsidP="00A17696">
      <w:pPr>
        <w:spacing w:after="0" w:line="240" w:lineRule="auto"/>
        <w:rPr>
          <w:b/>
          <w:i/>
          <w:sz w:val="24"/>
          <w:szCs w:val="24"/>
        </w:rPr>
      </w:pPr>
    </w:p>
    <w:p w:rsidR="009F12A7" w:rsidRPr="009F12A7" w:rsidRDefault="009F12A7" w:rsidP="00A17696">
      <w:pPr>
        <w:spacing w:after="0" w:line="240" w:lineRule="auto"/>
        <w:rPr>
          <w:b/>
          <w:i/>
          <w:sz w:val="24"/>
          <w:szCs w:val="24"/>
        </w:rPr>
      </w:pPr>
      <w:r w:rsidRPr="009F12A7">
        <w:rPr>
          <w:b/>
          <w:i/>
          <w:sz w:val="24"/>
          <w:szCs w:val="24"/>
        </w:rPr>
        <w:t>PREVERI SE</w:t>
      </w:r>
    </w:p>
    <w:p w:rsidR="009F12A7" w:rsidRDefault="009F12A7" w:rsidP="009F12A7">
      <w:pPr>
        <w:pStyle w:val="Odstavekseznam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Kaj je voda?</w:t>
      </w:r>
    </w:p>
    <w:p w:rsidR="009F12A7" w:rsidRDefault="009F12A7" w:rsidP="009F12A7">
      <w:pPr>
        <w:pStyle w:val="Odstavekseznam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Naštej lastnosti vode.</w:t>
      </w:r>
    </w:p>
    <w:p w:rsidR="009F12A7" w:rsidRDefault="009F12A7" w:rsidP="009F12A7">
      <w:pPr>
        <w:pStyle w:val="Odstavekseznam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Katera (agregatna) stanja vode poznamo? Navedi tudi primer.</w:t>
      </w:r>
    </w:p>
    <w:p w:rsidR="009F12A7" w:rsidRDefault="009F12A7" w:rsidP="009F12A7">
      <w:pPr>
        <w:pStyle w:val="Odstavekseznam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Kaj se vodi spremeni pri prelivanju?</w:t>
      </w:r>
    </w:p>
    <w:p w:rsidR="009F12A7" w:rsidRDefault="009F12A7" w:rsidP="009F12A7">
      <w:pPr>
        <w:pStyle w:val="Odstavekseznam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Razloži pojme:</w:t>
      </w:r>
    </w:p>
    <w:p w:rsidR="009F12A7" w:rsidRDefault="009F12A7" w:rsidP="009F12A7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TALJENJE</w:t>
      </w:r>
    </w:p>
    <w:p w:rsidR="009F12A7" w:rsidRDefault="009F12A7" w:rsidP="009F12A7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ZMRZOVANJE</w:t>
      </w:r>
    </w:p>
    <w:p w:rsidR="009F12A7" w:rsidRDefault="009F12A7" w:rsidP="009F12A7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IZHLAPEVANJE</w:t>
      </w:r>
    </w:p>
    <w:p w:rsidR="009F12A7" w:rsidRDefault="009F12A7" w:rsidP="009F12A7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KONDENZACIJA</w:t>
      </w:r>
    </w:p>
    <w:p w:rsidR="009F12A7" w:rsidRPr="009F12A7" w:rsidRDefault="009F12A7" w:rsidP="009F12A7">
      <w:pPr>
        <w:pStyle w:val="Odstavekseznama"/>
        <w:spacing w:after="0" w:line="240" w:lineRule="auto"/>
        <w:rPr>
          <w:sz w:val="24"/>
          <w:szCs w:val="24"/>
        </w:rPr>
      </w:pPr>
    </w:p>
    <w:p w:rsidR="00214885" w:rsidRPr="009F12A7" w:rsidRDefault="009F12A7" w:rsidP="00A60D10">
      <w:pPr>
        <w:pStyle w:val="Odstavekseznam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Spoznal-a in utrdil-a boš </w:t>
      </w:r>
      <w:r w:rsidRPr="009F12A7">
        <w:rPr>
          <w:b/>
          <w:sz w:val="24"/>
          <w:szCs w:val="24"/>
        </w:rPr>
        <w:t>KAKO NASTANE VODNA RAZTOPINA</w:t>
      </w:r>
      <w:r>
        <w:rPr>
          <w:sz w:val="24"/>
          <w:szCs w:val="24"/>
        </w:rPr>
        <w:t xml:space="preserve"> </w:t>
      </w:r>
      <w:r w:rsidR="00A17696" w:rsidRPr="009F12A7">
        <w:rPr>
          <w:sz w:val="24"/>
          <w:szCs w:val="24"/>
        </w:rPr>
        <w:t>- UČ str</w:t>
      </w:r>
      <w:r w:rsidR="00675F93" w:rsidRPr="009F12A7">
        <w:rPr>
          <w:sz w:val="24"/>
          <w:szCs w:val="24"/>
        </w:rPr>
        <w:t>.</w:t>
      </w:r>
      <w:r w:rsidR="00A17696" w:rsidRPr="009F12A7">
        <w:rPr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 w:rsidR="00214885" w:rsidRPr="009F12A7">
        <w:rPr>
          <w:sz w:val="24"/>
          <w:szCs w:val="24"/>
        </w:rPr>
        <w:t xml:space="preserve"> </w:t>
      </w:r>
      <w:r w:rsidR="00675F93" w:rsidRPr="009F12A7">
        <w:rPr>
          <w:sz w:val="24"/>
          <w:szCs w:val="24"/>
        </w:rPr>
        <w:t>–</w:t>
      </w:r>
      <w:r w:rsidR="00214885" w:rsidRPr="009F12A7">
        <w:rPr>
          <w:sz w:val="24"/>
          <w:szCs w:val="24"/>
        </w:rPr>
        <w:t xml:space="preserve"> </w:t>
      </w:r>
      <w:r>
        <w:rPr>
          <w:sz w:val="24"/>
          <w:szCs w:val="24"/>
        </w:rPr>
        <w:t>77</w:t>
      </w:r>
    </w:p>
    <w:p w:rsidR="00A17696" w:rsidRDefault="00AC389A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 boš vse lažje razumel-a, boš opravil-a nalogo in dejavnost v učbeniku.</w:t>
      </w:r>
    </w:p>
    <w:p w:rsidR="00675F93" w:rsidRDefault="00AC389A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Nalogo in dejavnost lahko izvedeš samostojno.</w:t>
      </w:r>
    </w:p>
    <w:p w:rsidR="004E0208" w:rsidRDefault="004E0208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Zapis si </w:t>
      </w:r>
      <w:r w:rsidR="00AC389A">
        <w:rPr>
          <w:sz w:val="24"/>
          <w:szCs w:val="24"/>
        </w:rPr>
        <w:t xml:space="preserve">sproti </w:t>
      </w:r>
      <w:r>
        <w:rPr>
          <w:sz w:val="24"/>
          <w:szCs w:val="24"/>
        </w:rPr>
        <w:t>oblikuj v zvezek.</w:t>
      </w:r>
    </w:p>
    <w:p w:rsidR="00675F93" w:rsidRDefault="00675F93" w:rsidP="00A60D10">
      <w:pPr>
        <w:spacing w:after="0" w:line="240" w:lineRule="auto"/>
        <w:rPr>
          <w:sz w:val="24"/>
          <w:szCs w:val="24"/>
        </w:rPr>
      </w:pPr>
    </w:p>
    <w:p w:rsidR="00AC389A" w:rsidRDefault="00AC389A" w:rsidP="00A60D10">
      <w:pPr>
        <w:spacing w:after="0" w:line="240" w:lineRule="auto"/>
        <w:rPr>
          <w:b/>
          <w:sz w:val="24"/>
          <w:szCs w:val="24"/>
        </w:rPr>
      </w:pPr>
      <w:r w:rsidRPr="00AC389A">
        <w:rPr>
          <w:b/>
          <w:sz w:val="24"/>
          <w:szCs w:val="24"/>
        </w:rPr>
        <w:t>UČ str. 75/NALOGA 7</w:t>
      </w:r>
      <w:r>
        <w:rPr>
          <w:b/>
          <w:sz w:val="24"/>
          <w:szCs w:val="24"/>
        </w:rPr>
        <w:t xml:space="preserve"> – Kaj nastane pri raztapljanju?</w:t>
      </w:r>
    </w:p>
    <w:p w:rsidR="00AC389A" w:rsidRDefault="00AC389A" w:rsidP="00A60D10">
      <w:pPr>
        <w:spacing w:after="0" w:line="240" w:lineRule="auto"/>
        <w:rPr>
          <w:sz w:val="24"/>
          <w:szCs w:val="24"/>
        </w:rPr>
      </w:pPr>
      <w:r w:rsidRPr="00AC389A">
        <w:rPr>
          <w:sz w:val="24"/>
          <w:szCs w:val="24"/>
        </w:rPr>
        <w:t>Preberi besedilo.</w:t>
      </w:r>
    </w:p>
    <w:p w:rsidR="00AC389A" w:rsidRDefault="00AC389A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Tabelo preriši v zvezek.</w:t>
      </w:r>
    </w:p>
    <w:p w:rsidR="00AC389A" w:rsidRDefault="00AC389A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Odgovore zapisuj v zvezek.</w:t>
      </w:r>
    </w:p>
    <w:p w:rsidR="00AC389A" w:rsidRDefault="00AC389A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Preriši shemo (sliko) –</w:t>
      </w:r>
      <w:r w:rsidR="006516BD">
        <w:rPr>
          <w:sz w:val="24"/>
          <w:szCs w:val="24"/>
        </w:rPr>
        <w:t xml:space="preserve"> d</w:t>
      </w:r>
      <w:r>
        <w:rPr>
          <w:sz w:val="24"/>
          <w:szCs w:val="24"/>
        </w:rPr>
        <w:t>esni zgornji kot.</w:t>
      </w:r>
    </w:p>
    <w:p w:rsidR="00AC389A" w:rsidRPr="00AC389A" w:rsidRDefault="00AC389A" w:rsidP="00A60D10">
      <w:pPr>
        <w:spacing w:after="0" w:line="240" w:lineRule="auto"/>
        <w:rPr>
          <w:sz w:val="24"/>
          <w:szCs w:val="24"/>
        </w:rPr>
      </w:pPr>
    </w:p>
    <w:p w:rsidR="00AC389A" w:rsidRPr="00AC389A" w:rsidRDefault="00AC389A" w:rsidP="00A60D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UČ str.</w:t>
      </w:r>
      <w:r w:rsidR="006516BD">
        <w:rPr>
          <w:b/>
          <w:sz w:val="24"/>
          <w:szCs w:val="24"/>
        </w:rPr>
        <w:t xml:space="preserve"> 76, 77/DEJAVNOST – Kako ločimo vodo in sol?</w:t>
      </w:r>
    </w:p>
    <w:p w:rsidR="006516BD" w:rsidRDefault="006516BD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Dejavnost izvedi po navodilu.</w:t>
      </w:r>
    </w:p>
    <w:p w:rsidR="006516BD" w:rsidRDefault="006516BD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Odgovore zapisuj v zvezek.</w:t>
      </w:r>
    </w:p>
    <w:p w:rsidR="00AE2318" w:rsidRDefault="00AE2318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Če si delo dobro opravil-a</w:t>
      </w:r>
      <w:r w:rsidR="00A60D10">
        <w:rPr>
          <w:sz w:val="24"/>
          <w:szCs w:val="24"/>
        </w:rPr>
        <w:t>,</w:t>
      </w:r>
      <w:r>
        <w:rPr>
          <w:sz w:val="24"/>
          <w:szCs w:val="24"/>
        </w:rPr>
        <w:t xml:space="preserve"> boš </w:t>
      </w:r>
      <w:r w:rsidR="001346E3">
        <w:rPr>
          <w:sz w:val="24"/>
          <w:szCs w:val="24"/>
        </w:rPr>
        <w:t>našel-a odgovor</w:t>
      </w:r>
      <w:r>
        <w:rPr>
          <w:sz w:val="24"/>
          <w:szCs w:val="24"/>
        </w:rPr>
        <w:t xml:space="preserve"> na vprašanje: </w:t>
      </w:r>
      <w:r w:rsidRPr="00A60D10">
        <w:rPr>
          <w:b/>
          <w:sz w:val="24"/>
          <w:szCs w:val="24"/>
        </w:rPr>
        <w:t>Kaj je KRISTAIZACIJA?</w:t>
      </w:r>
      <w:r>
        <w:rPr>
          <w:sz w:val="24"/>
          <w:szCs w:val="24"/>
        </w:rPr>
        <w:t xml:space="preserve"> Zapiši ga v zvezek.</w:t>
      </w:r>
    </w:p>
    <w:p w:rsidR="00AE2318" w:rsidRDefault="00AE2318" w:rsidP="00A60D10">
      <w:pPr>
        <w:spacing w:after="0" w:line="240" w:lineRule="auto"/>
        <w:rPr>
          <w:sz w:val="24"/>
          <w:szCs w:val="24"/>
        </w:rPr>
      </w:pPr>
    </w:p>
    <w:p w:rsidR="00AE2318" w:rsidRPr="00AE2318" w:rsidRDefault="00AE2318" w:rsidP="00A60D10">
      <w:pPr>
        <w:spacing w:after="0" w:line="240" w:lineRule="auto"/>
        <w:rPr>
          <w:b/>
          <w:sz w:val="24"/>
          <w:szCs w:val="24"/>
        </w:rPr>
      </w:pPr>
      <w:r w:rsidRPr="00AE2318">
        <w:rPr>
          <w:b/>
          <w:sz w:val="24"/>
          <w:szCs w:val="24"/>
        </w:rPr>
        <w:t>DODATNA VSEBINA:</w:t>
      </w:r>
    </w:p>
    <w:p w:rsidR="006516BD" w:rsidRDefault="006516BD" w:rsidP="00A6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Zanimivo razlago, pojasnilo, nalogo najdeš </w:t>
      </w:r>
      <w:r w:rsidR="001346E3">
        <w:rPr>
          <w:sz w:val="24"/>
          <w:szCs w:val="24"/>
        </w:rPr>
        <w:t>na povezavah:</w:t>
      </w:r>
    </w:p>
    <w:p w:rsidR="00AE2318" w:rsidRDefault="006D4BC3" w:rsidP="00A60D10">
      <w:pPr>
        <w:spacing w:after="0" w:line="240" w:lineRule="auto"/>
      </w:pPr>
      <w:hyperlink r:id="rId7" w:history="1">
        <w:r w:rsidR="00AE2318">
          <w:rPr>
            <w:rStyle w:val="Hiperpovezava"/>
          </w:rPr>
          <w:t>https://www.iucbeniki.si/nit5/1382/index.html</w:t>
        </w:r>
      </w:hyperlink>
    </w:p>
    <w:p w:rsidR="006516BD" w:rsidRDefault="006D4BC3" w:rsidP="00A60D10">
      <w:pPr>
        <w:spacing w:after="0" w:line="240" w:lineRule="auto"/>
      </w:pPr>
      <w:hyperlink r:id="rId8" w:history="1">
        <w:r w:rsidR="006516BD" w:rsidRPr="006516BD">
          <w:rPr>
            <w:color w:val="0000FF"/>
            <w:u w:val="single"/>
          </w:rPr>
          <w:t>https://www.iucbeniki.si/nit5/1382/index1.html</w:t>
        </w:r>
      </w:hyperlink>
    </w:p>
    <w:p w:rsidR="006516BD" w:rsidRDefault="006D4BC3" w:rsidP="00A60D10">
      <w:pPr>
        <w:spacing w:after="0" w:line="240" w:lineRule="auto"/>
      </w:pPr>
      <w:hyperlink r:id="rId9" w:history="1">
        <w:r w:rsidR="006516BD" w:rsidRPr="006516BD">
          <w:rPr>
            <w:color w:val="0000FF"/>
            <w:u w:val="single"/>
          </w:rPr>
          <w:t>https://www.iucbeniki.si/nit5/1382/index2.html</w:t>
        </w:r>
      </w:hyperlink>
    </w:p>
    <w:p w:rsidR="006516BD" w:rsidRPr="00A17696" w:rsidRDefault="006516BD" w:rsidP="00A60D10">
      <w:pPr>
        <w:spacing w:after="0" w:line="240" w:lineRule="auto"/>
        <w:rPr>
          <w:sz w:val="24"/>
          <w:szCs w:val="24"/>
        </w:rPr>
      </w:pPr>
    </w:p>
    <w:p w:rsidR="006516BD" w:rsidRPr="006516BD" w:rsidRDefault="006516BD" w:rsidP="00A60D10">
      <w:pPr>
        <w:spacing w:after="0" w:line="240" w:lineRule="auto"/>
        <w:rPr>
          <w:sz w:val="24"/>
          <w:szCs w:val="24"/>
        </w:rPr>
      </w:pPr>
    </w:p>
    <w:p w:rsidR="00AE2318" w:rsidRDefault="00AE2318" w:rsidP="00A17696">
      <w:pPr>
        <w:spacing w:after="0" w:line="240" w:lineRule="auto"/>
        <w:rPr>
          <w:b/>
          <w:sz w:val="24"/>
          <w:szCs w:val="24"/>
        </w:rPr>
      </w:pPr>
    </w:p>
    <w:p w:rsidR="00766CB6" w:rsidRDefault="00675F93" w:rsidP="00A17696">
      <w:pPr>
        <w:spacing w:after="0" w:line="240" w:lineRule="auto"/>
        <w:rPr>
          <w:b/>
          <w:sz w:val="36"/>
          <w:szCs w:val="36"/>
        </w:rPr>
      </w:pPr>
      <w:r w:rsidRPr="00AE2318">
        <w:rPr>
          <w:b/>
          <w:sz w:val="36"/>
          <w:szCs w:val="36"/>
        </w:rPr>
        <w:t>MAT</w:t>
      </w:r>
      <w:r w:rsidR="006E1A66" w:rsidRPr="00AE2318">
        <w:rPr>
          <w:b/>
          <w:sz w:val="36"/>
          <w:szCs w:val="36"/>
        </w:rPr>
        <w:t>EMATIKA</w:t>
      </w:r>
    </w:p>
    <w:p w:rsidR="00766CB6" w:rsidRPr="00766CB6" w:rsidRDefault="00766CB6" w:rsidP="00766CB6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Preizkusil –a se boš v računanju z denarjem.</w:t>
      </w:r>
    </w:p>
    <w:p w:rsidR="00766CB6" w:rsidRDefault="00766CB6" w:rsidP="00766CB6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kaj boš pozoren-a:</w:t>
      </w:r>
    </w:p>
    <w:p w:rsidR="00766CB6" w:rsidRPr="00766CB6" w:rsidRDefault="00766CB6" w:rsidP="00766CB6">
      <w:pPr>
        <w:pStyle w:val="Odstavekseznama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Pojavljata se dve enoti evri in centi.</w:t>
      </w:r>
    </w:p>
    <w:p w:rsidR="00766CB6" w:rsidRPr="00766CB6" w:rsidRDefault="00766CB6" w:rsidP="00766CB6">
      <w:pPr>
        <w:pStyle w:val="Odstavekseznama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Skrbno preberi kako boš z njimi računal-a in kako jih boš pretvarjal-a.</w:t>
      </w:r>
    </w:p>
    <w:p w:rsidR="00766CB6" w:rsidRDefault="00766CB6" w:rsidP="0076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Pomagaj s SDZ str. 54-58. Podrobno razlago pa najdeš v e-učbeniku</w:t>
      </w:r>
    </w:p>
    <w:p w:rsidR="00766CB6" w:rsidRPr="00766CB6" w:rsidRDefault="00766CB6" w:rsidP="00766CB6">
      <w:pPr>
        <w:spacing w:after="0" w:line="240" w:lineRule="auto"/>
        <w:rPr>
          <w:sz w:val="24"/>
          <w:szCs w:val="24"/>
        </w:rPr>
      </w:pPr>
    </w:p>
    <w:p w:rsidR="000E5495" w:rsidRDefault="006D4BC3" w:rsidP="00A17696">
      <w:pPr>
        <w:spacing w:after="0" w:line="240" w:lineRule="auto"/>
      </w:pPr>
      <w:hyperlink r:id="rId10" w:history="1">
        <w:r w:rsidR="00766CB6" w:rsidRPr="00766CB6">
          <w:rPr>
            <w:color w:val="0000FF"/>
            <w:u w:val="single"/>
          </w:rPr>
          <w:t>https://www.iucbeniki.si/mat5/705/index.html</w:t>
        </w:r>
      </w:hyperlink>
    </w:p>
    <w:p w:rsidR="00766CB6" w:rsidRDefault="00766CB6" w:rsidP="00A17696">
      <w:pPr>
        <w:spacing w:after="0" w:line="240" w:lineRule="auto"/>
      </w:pPr>
    </w:p>
    <w:p w:rsidR="00766CB6" w:rsidRPr="00766CB6" w:rsidRDefault="00766CB6" w:rsidP="00766CB6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V zvezek zapiši naslov RAČUNAMO Z DENARJEM .</w:t>
      </w:r>
    </w:p>
    <w:p w:rsidR="00766CB6" w:rsidRPr="00766CB6" w:rsidRDefault="00766CB6" w:rsidP="00766CB6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Oblikuj krajši zapis.</w:t>
      </w:r>
    </w:p>
    <w:p w:rsidR="00766CB6" w:rsidRPr="004C2DB2" w:rsidRDefault="00766CB6" w:rsidP="004C2DB2">
      <w:pPr>
        <w:spacing w:after="0" w:line="240" w:lineRule="auto"/>
        <w:rPr>
          <w:rFonts w:cstheme="minorHAnsi"/>
          <w:sz w:val="24"/>
          <w:szCs w:val="24"/>
        </w:rPr>
      </w:pPr>
      <w:r w:rsidRPr="004C2DB2">
        <w:rPr>
          <w:rFonts w:cstheme="minorHAnsi"/>
          <w:sz w:val="24"/>
          <w:szCs w:val="24"/>
        </w:rPr>
        <w:t>Malo pomoči:</w:t>
      </w:r>
    </w:p>
    <w:p w:rsidR="00766CB6" w:rsidRDefault="005D5935" w:rsidP="00766CB6">
      <w:pPr>
        <w:pStyle w:val="Odstavekseznama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Denarna enota Evropske unije je evro. Stokrat manjša enota je cent. V Sloveniji je evro plačilno sredstvo od 1.1.2007.</w:t>
      </w:r>
    </w:p>
    <w:p w:rsidR="005D5935" w:rsidRDefault="005D5935" w:rsidP="00766CB6">
      <w:pPr>
        <w:pStyle w:val="Odstavekseznama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enoto evro uporabljamo simbol </w:t>
      </w:r>
      <w:r w:rsidR="004C2DB2">
        <w:rPr>
          <w:rFonts w:cstheme="minorHAnsi"/>
          <w:sz w:val="24"/>
          <w:szCs w:val="24"/>
        </w:rPr>
        <w:t>€, za enoto cent pa simbol c.</w:t>
      </w:r>
    </w:p>
    <w:p w:rsidR="004C2DB2" w:rsidRDefault="004C2DB2" w:rsidP="00766CB6">
      <w:pPr>
        <w:pStyle w:val="Odstavekseznama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1 € = 100 c</w:t>
      </w:r>
    </w:p>
    <w:p w:rsidR="004C2DB2" w:rsidRDefault="004C2DB2" w:rsidP="00766CB6">
      <w:pPr>
        <w:pStyle w:val="Odstavekseznama"/>
        <w:spacing w:after="0" w:line="240" w:lineRule="auto"/>
        <w:ind w:left="644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1c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100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€ = 0,001 €</w:t>
      </w:r>
    </w:p>
    <w:p w:rsidR="004C2DB2" w:rsidRPr="00766CB6" w:rsidRDefault="004C2DB2" w:rsidP="004C2DB2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Svoje znanje lahko preveriš s spletnimi nalogami, kvizi.</w:t>
      </w:r>
    </w:p>
    <w:p w:rsidR="00AE2318" w:rsidRDefault="004C2DB2" w:rsidP="00A1769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</w:p>
    <w:p w:rsidR="00AE2318" w:rsidRDefault="006D4BC3" w:rsidP="00A17696">
      <w:pPr>
        <w:spacing w:after="0" w:line="240" w:lineRule="auto"/>
        <w:rPr>
          <w:rFonts w:cstheme="minorHAnsi"/>
          <w:i/>
          <w:sz w:val="24"/>
          <w:szCs w:val="24"/>
        </w:rPr>
      </w:pPr>
      <w:hyperlink r:id="rId11" w:history="1">
        <w:r w:rsidR="00766CB6" w:rsidRPr="00766CB6">
          <w:rPr>
            <w:color w:val="0000FF"/>
            <w:u w:val="single"/>
          </w:rPr>
          <w:t>https://www.thatquiz.org/sl/practicetest?1y80ng0y10hbq</w:t>
        </w:r>
      </w:hyperlink>
    </w:p>
    <w:p w:rsidR="00AE2318" w:rsidRDefault="00AE2318" w:rsidP="00A1769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C2DB2" w:rsidRDefault="004C2DB2" w:rsidP="004C2DB2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Nekaj svojega časa pa planiraj tudi za  ponavljanje in pripravo na ocenjevanje.</w:t>
      </w:r>
    </w:p>
    <w:p w:rsidR="004C2DB2" w:rsidRDefault="004C2DB2" w:rsidP="004C2DB2">
      <w:pPr>
        <w:pStyle w:val="Odstavekseznama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Naloge najdeš v prilogi</w:t>
      </w:r>
      <w:r w:rsidR="00D73048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.</w:t>
      </w:r>
    </w:p>
    <w:p w:rsidR="004C2DB2" w:rsidRDefault="004C2DB2" w:rsidP="004C2DB2">
      <w:pPr>
        <w:pStyle w:val="Odstavekseznama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Rešuj jih v zvezek. Vesela bom, če mi boš posredoval -a , kako ti je šlo od rok.</w:t>
      </w:r>
    </w:p>
    <w:p w:rsidR="00CF6E4C" w:rsidRDefault="00CF6E4C" w:rsidP="004C2DB2">
      <w:pPr>
        <w:pStyle w:val="Odstavekseznama"/>
        <w:spacing w:after="0" w:line="240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Rešitve (preden jih pregledaš) lahko tudi fotografiraš s telefonom in mi jih pošlješ.</w:t>
      </w:r>
    </w:p>
    <w:p w:rsidR="004C2DB2" w:rsidRDefault="004C2DB2" w:rsidP="004C2DB2">
      <w:pPr>
        <w:pStyle w:val="Odstavekseznama"/>
        <w:spacing w:after="0" w:line="240" w:lineRule="auto"/>
        <w:ind w:left="644"/>
        <w:rPr>
          <w:rFonts w:cstheme="minorHAnsi"/>
          <w:sz w:val="24"/>
          <w:szCs w:val="24"/>
        </w:rPr>
      </w:pPr>
    </w:p>
    <w:p w:rsidR="004C2DB2" w:rsidRPr="004C2DB2" w:rsidRDefault="004C2DB2" w:rsidP="004C2DB2">
      <w:pPr>
        <w:pStyle w:val="Odstavekseznama"/>
        <w:spacing w:after="0" w:line="240" w:lineRule="auto"/>
        <w:ind w:left="644"/>
        <w:rPr>
          <w:rFonts w:cstheme="minorHAnsi"/>
          <w:sz w:val="24"/>
          <w:szCs w:val="24"/>
        </w:rPr>
      </w:pPr>
    </w:p>
    <w:p w:rsidR="00D73048" w:rsidRDefault="00DA6F02" w:rsidP="00DA6F02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Razredničarki, 5.a in 5.b razreda, sva vam na razpolago </w:t>
      </w:r>
      <w:r w:rsidR="00572DB6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tudi 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preko e-pošte</w:t>
      </w:r>
      <w:r w:rsidR="004C2DB2">
        <w:rPr>
          <w:rFonts w:ascii="Arial" w:hAnsi="Arial" w:cs="Arial"/>
          <w:color w:val="2C363A"/>
          <w:sz w:val="21"/>
          <w:szCs w:val="21"/>
          <w:shd w:val="clear" w:color="auto" w:fill="FFFFFF"/>
        </w:rPr>
        <w:t>.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ascii="Comic Sans MS" w:hAnsi="Comic Sans MS" w:cstheme="minorHAnsi"/>
          <w:b/>
          <w:sz w:val="28"/>
          <w:szCs w:val="28"/>
        </w:rPr>
      </w:pPr>
      <w:r w:rsidRPr="00D73048">
        <w:rPr>
          <w:rFonts w:ascii="Comic Sans MS" w:hAnsi="Comic Sans MS" w:cstheme="minorHAnsi"/>
          <w:b/>
          <w:sz w:val="28"/>
          <w:szCs w:val="28"/>
        </w:rPr>
        <w:t xml:space="preserve">LIKOVNA UMETNOST </w:t>
      </w:r>
      <w:r w:rsidRPr="00D73048">
        <w:rPr>
          <w:rFonts w:ascii="Comic Sans MS" w:hAnsi="Comic Sans MS" w:cstheme="minorHAnsi"/>
          <w:sz w:val="28"/>
          <w:szCs w:val="28"/>
        </w:rPr>
        <w:t>-  4. in 5. razred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sz w:val="28"/>
          <w:szCs w:val="28"/>
        </w:rPr>
        <w:t xml:space="preserve">Naloge so predvidene za celotno obdobje dela na daljavo. 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  <w:u w:val="single"/>
        </w:rPr>
      </w:pPr>
      <w:r w:rsidRPr="00D73048">
        <w:rPr>
          <w:rFonts w:cstheme="minorHAnsi"/>
          <w:b/>
          <w:sz w:val="28"/>
          <w:szCs w:val="28"/>
          <w:u w:val="single"/>
        </w:rPr>
        <w:t xml:space="preserve">RISANJE 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sz w:val="28"/>
          <w:szCs w:val="28"/>
        </w:rPr>
        <w:t xml:space="preserve">Preizkusi se ob naslednjem izzivu </w:t>
      </w:r>
      <w:r w:rsidRPr="00D73048">
        <w:rPr>
          <w:rFonts w:cstheme="minorHAnsi"/>
          <w:b/>
          <w:sz w:val="28"/>
          <w:szCs w:val="28"/>
        </w:rPr>
        <w:t>3D iluzije na papirju</w:t>
      </w:r>
      <w:r w:rsidRPr="00D73048">
        <w:rPr>
          <w:rFonts w:cstheme="minorHAnsi"/>
          <w:sz w:val="28"/>
          <w:szCs w:val="28"/>
        </w:rPr>
        <w:t xml:space="preserve">. 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sz w:val="28"/>
          <w:szCs w:val="28"/>
        </w:rPr>
        <w:t>Potrebni sta</w:t>
      </w:r>
      <w:r w:rsidRPr="00D73048">
        <w:rPr>
          <w:rFonts w:cstheme="minorHAnsi"/>
          <w:b/>
          <w:sz w:val="28"/>
          <w:szCs w:val="28"/>
        </w:rPr>
        <w:t xml:space="preserve"> 2 risbi.</w:t>
      </w:r>
      <w:r w:rsidRPr="00D73048">
        <w:rPr>
          <w:rFonts w:cstheme="minorHAnsi"/>
          <w:sz w:val="28"/>
          <w:szCs w:val="28"/>
        </w:rPr>
        <w:t xml:space="preserve"> 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sz w:val="28"/>
          <w:szCs w:val="28"/>
        </w:rPr>
        <w:t>Risarski material si izberi sam-a. Velikost lista: A4 format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b/>
          <w:sz w:val="28"/>
          <w:szCs w:val="28"/>
        </w:rPr>
        <w:t>Luknja</w:t>
      </w:r>
      <w:r w:rsidRPr="00D73048">
        <w:rPr>
          <w:rFonts w:cstheme="minorHAnsi"/>
          <w:sz w:val="28"/>
          <w:szCs w:val="28"/>
        </w:rPr>
        <w:t xml:space="preserve"> </w:t>
      </w:r>
    </w:p>
    <w:p w:rsidR="00D73048" w:rsidRPr="00D73048" w:rsidRDefault="006D4BC3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hyperlink r:id="rId12" w:history="1">
        <w:r w:rsidR="00D73048" w:rsidRPr="00D73048">
          <w:rPr>
            <w:rFonts w:cstheme="minorHAnsi"/>
            <w:color w:val="0563C1" w:themeColor="hyperlink"/>
            <w:sz w:val="28"/>
            <w:szCs w:val="28"/>
            <w:u w:val="single"/>
          </w:rPr>
          <w:t>https://www.youtube.com/watch?v=KnZQYXPJnXU</w:t>
        </w:r>
      </w:hyperlink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b/>
          <w:sz w:val="28"/>
          <w:szCs w:val="28"/>
        </w:rPr>
        <w:t>Stopnice</w:t>
      </w:r>
      <w:r w:rsidRPr="00D73048">
        <w:rPr>
          <w:rFonts w:cstheme="minorHAnsi"/>
          <w:sz w:val="28"/>
          <w:szCs w:val="28"/>
        </w:rPr>
        <w:t xml:space="preserve"> </w:t>
      </w:r>
    </w:p>
    <w:p w:rsidR="00D73048" w:rsidRPr="00D73048" w:rsidRDefault="006D4BC3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hyperlink r:id="rId13" w:history="1">
        <w:r w:rsidR="00D73048" w:rsidRPr="00D73048">
          <w:rPr>
            <w:rFonts w:cstheme="minorHAnsi"/>
            <w:color w:val="0563C1" w:themeColor="hyperlink"/>
            <w:sz w:val="28"/>
            <w:szCs w:val="28"/>
            <w:u w:val="single"/>
          </w:rPr>
          <w:t>https://www.youtube.com/watch?v=LcWLe_f-wQk</w:t>
        </w:r>
      </w:hyperlink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b/>
          <w:sz w:val="28"/>
          <w:szCs w:val="28"/>
        </w:rPr>
        <w:t>Dodatna možnost izbire. Lahko pa najdeš tudi svojo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noProof/>
          <w:lang w:eastAsia="sl-SI"/>
        </w:rPr>
        <w:drawing>
          <wp:inline distT="0" distB="0" distL="0" distR="0" wp14:anchorId="21C3E473" wp14:editId="731FCE0A">
            <wp:extent cx="2619918" cy="1539024"/>
            <wp:effectExtent l="0" t="0" r="0" b="4445"/>
            <wp:docPr id="1" name="Slika 1" descr="Rezultat iskanja slik za iluzi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luzija sl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92" cy="155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048">
        <w:rPr>
          <w:rFonts w:cstheme="minorHAnsi"/>
          <w:sz w:val="28"/>
          <w:szCs w:val="28"/>
        </w:rPr>
        <w:t xml:space="preserve">     </w:t>
      </w:r>
      <w:r w:rsidRPr="00D73048">
        <w:rPr>
          <w:noProof/>
          <w:lang w:eastAsia="sl-SI"/>
        </w:rPr>
        <w:drawing>
          <wp:inline distT="0" distB="0" distL="0" distR="0" wp14:anchorId="263053AA" wp14:editId="27066851">
            <wp:extent cx="2659380" cy="1498923"/>
            <wp:effectExtent l="0" t="0" r="7620" b="6350"/>
            <wp:docPr id="2" name="Slika 2" descr="Rezultat iskanja slik za iluzi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iluzija sli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5" cy="151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  <w:tab w:val="left" w:pos="3324"/>
        </w:tabs>
        <w:spacing w:after="0"/>
        <w:rPr>
          <w:rFonts w:cstheme="minorHAnsi"/>
          <w:sz w:val="28"/>
          <w:szCs w:val="28"/>
        </w:rPr>
      </w:pPr>
      <w:r w:rsidRPr="00D73048">
        <w:rPr>
          <w:noProof/>
          <w:lang w:eastAsia="sl-SI"/>
        </w:rPr>
        <w:drawing>
          <wp:inline distT="0" distB="0" distL="0" distR="0" wp14:anchorId="3BDCB0CF" wp14:editId="1C77D6AF">
            <wp:extent cx="2202180" cy="2202180"/>
            <wp:effectExtent l="0" t="0" r="7620" b="7620"/>
            <wp:docPr id="4" name="Slika 4" descr="Rezultat iskanja slik za iluzi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iluzija sli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048">
        <w:rPr>
          <w:rFonts w:cstheme="minorHAnsi"/>
          <w:sz w:val="28"/>
          <w:szCs w:val="28"/>
        </w:rPr>
        <w:tab/>
      </w:r>
      <w:r w:rsidRPr="00D73048">
        <w:rPr>
          <w:rFonts w:cstheme="minorHAnsi"/>
          <w:sz w:val="28"/>
          <w:szCs w:val="28"/>
        </w:rPr>
        <w:tab/>
      </w:r>
      <w:r w:rsidRPr="00D73048">
        <w:rPr>
          <w:rFonts w:cstheme="minorHAnsi"/>
          <w:sz w:val="28"/>
          <w:szCs w:val="28"/>
        </w:rPr>
        <w:tab/>
      </w:r>
      <w:r w:rsidRPr="00D73048">
        <w:rPr>
          <w:noProof/>
          <w:lang w:eastAsia="sl-SI"/>
        </w:rPr>
        <w:drawing>
          <wp:inline distT="0" distB="0" distL="0" distR="0" wp14:anchorId="3C73B71D" wp14:editId="3E44AE93">
            <wp:extent cx="2186738" cy="2144395"/>
            <wp:effectExtent l="0" t="0" r="4445" b="8255"/>
            <wp:docPr id="5" name="Slika 5" descr="Rezultat iskanja slik za iluzi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iluzija sl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90" cy="22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48" w:rsidRPr="00D73048" w:rsidRDefault="00D73048" w:rsidP="00D73048">
      <w:pPr>
        <w:rPr>
          <w:rFonts w:cstheme="minorHAnsi"/>
          <w:b/>
          <w:sz w:val="28"/>
          <w:szCs w:val="28"/>
          <w:u w:val="single"/>
        </w:rPr>
      </w:pPr>
      <w:r w:rsidRPr="00D73048">
        <w:rPr>
          <w:rFonts w:cstheme="minorHAnsi"/>
          <w:b/>
          <w:sz w:val="28"/>
          <w:szCs w:val="28"/>
          <w:u w:val="single"/>
        </w:rPr>
        <w:br w:type="page"/>
      </w:r>
      <w:r w:rsidRPr="00D73048">
        <w:rPr>
          <w:rFonts w:cstheme="minorHAnsi"/>
          <w:b/>
          <w:sz w:val="28"/>
          <w:szCs w:val="28"/>
          <w:u w:val="single"/>
        </w:rPr>
        <w:lastRenderedPageBreak/>
        <w:t xml:space="preserve">ORIGAMI 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sz w:val="28"/>
          <w:szCs w:val="28"/>
        </w:rPr>
        <w:t xml:space="preserve">Preizkusi se v </w:t>
      </w:r>
      <w:proofErr w:type="spellStart"/>
      <w:r w:rsidRPr="00D73048">
        <w:rPr>
          <w:rFonts w:cstheme="minorHAnsi"/>
          <w:sz w:val="28"/>
          <w:szCs w:val="28"/>
        </w:rPr>
        <w:t>origamih</w:t>
      </w:r>
      <w:proofErr w:type="spellEnd"/>
      <w:r w:rsidRPr="00D73048">
        <w:rPr>
          <w:rFonts w:cstheme="minorHAnsi"/>
          <w:sz w:val="28"/>
          <w:szCs w:val="28"/>
        </w:rPr>
        <w:t xml:space="preserve"> in jih nato ustvarjalno pobarvaj. Izdelaj: ladjo, letalo, denarnico in ribo.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sz w:val="28"/>
          <w:szCs w:val="28"/>
        </w:rPr>
        <w:t>V pomoč pri predstavitvi so ti lahko starši, lastne ideje ali spodaj navedene spletne povezave in priloženi načrti izdelave.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  <w:r w:rsidRPr="00D73048">
        <w:rPr>
          <w:rFonts w:cstheme="minorHAnsi"/>
          <w:b/>
          <w:sz w:val="28"/>
          <w:szCs w:val="28"/>
        </w:rPr>
        <w:t>Ladja</w:t>
      </w:r>
    </w:p>
    <w:p w:rsidR="00D73048" w:rsidRPr="00D73048" w:rsidRDefault="006D4BC3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hyperlink r:id="rId18" w:history="1">
        <w:r w:rsidR="00D73048" w:rsidRPr="00D73048">
          <w:rPr>
            <w:rFonts w:cstheme="minorHAnsi"/>
            <w:color w:val="0563C1" w:themeColor="hyperlink"/>
            <w:sz w:val="28"/>
            <w:szCs w:val="28"/>
            <w:u w:val="single"/>
          </w:rPr>
          <w:t>https://www.youtube.com/watch?v=C1DMJmqISqI</w:t>
        </w:r>
      </w:hyperlink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  <w:r w:rsidRPr="00D73048">
        <w:rPr>
          <w:rFonts w:cstheme="minorHAnsi"/>
          <w:b/>
          <w:sz w:val="28"/>
          <w:szCs w:val="28"/>
        </w:rPr>
        <w:t>Letalo</w:t>
      </w:r>
    </w:p>
    <w:p w:rsidR="00D73048" w:rsidRPr="00D73048" w:rsidRDefault="006D4BC3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hyperlink r:id="rId19" w:history="1">
        <w:r w:rsidR="00D73048" w:rsidRPr="00D73048">
          <w:rPr>
            <w:rFonts w:cstheme="minorHAnsi"/>
            <w:color w:val="0563C1" w:themeColor="hyperlink"/>
            <w:sz w:val="28"/>
            <w:szCs w:val="28"/>
            <w:u w:val="single"/>
          </w:rPr>
          <w:t>https://www.youtube.com/watch?v=1Dz7ekC8aKI</w:t>
        </w:r>
      </w:hyperlink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  <w:r w:rsidRPr="00D73048">
        <w:rPr>
          <w:rFonts w:cstheme="minorHAnsi"/>
          <w:b/>
          <w:sz w:val="28"/>
          <w:szCs w:val="28"/>
        </w:rPr>
        <w:t>Denarnica</w:t>
      </w:r>
    </w:p>
    <w:p w:rsidR="00D73048" w:rsidRPr="00D73048" w:rsidRDefault="006D4BC3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hyperlink r:id="rId20" w:history="1">
        <w:r w:rsidR="00D73048" w:rsidRPr="00D73048">
          <w:rPr>
            <w:rFonts w:cstheme="minorHAnsi"/>
            <w:color w:val="0563C1" w:themeColor="hyperlink"/>
            <w:sz w:val="28"/>
            <w:szCs w:val="28"/>
            <w:u w:val="single"/>
          </w:rPr>
          <w:t>https://www.youtube.com/watch?v=WWF696GU54k</w:t>
        </w:r>
      </w:hyperlink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b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r w:rsidRPr="00D73048">
        <w:rPr>
          <w:rFonts w:cstheme="minorHAnsi"/>
          <w:b/>
          <w:sz w:val="28"/>
          <w:szCs w:val="28"/>
        </w:rPr>
        <w:t>Riba</w:t>
      </w:r>
      <w:r w:rsidRPr="00D73048">
        <w:rPr>
          <w:rFonts w:cstheme="minorHAnsi"/>
          <w:sz w:val="28"/>
          <w:szCs w:val="28"/>
        </w:rPr>
        <w:t xml:space="preserve">  </w:t>
      </w:r>
    </w:p>
    <w:p w:rsidR="00D73048" w:rsidRPr="00D73048" w:rsidRDefault="006D4BC3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  <w:hyperlink r:id="rId21" w:history="1">
        <w:r w:rsidR="00D73048" w:rsidRPr="00D73048">
          <w:rPr>
            <w:rFonts w:cstheme="minorHAnsi"/>
            <w:color w:val="0563C1" w:themeColor="hyperlink"/>
            <w:sz w:val="28"/>
            <w:szCs w:val="28"/>
            <w:u w:val="single"/>
          </w:rPr>
          <w:t>https://www.youtube.com/watch?v=djPgd1m6IMY</w:t>
        </w:r>
      </w:hyperlink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  <w:r w:rsidRPr="00D73048">
        <w:rPr>
          <w:rFonts w:cstheme="minorHAnsi"/>
          <w:i/>
          <w:sz w:val="28"/>
          <w:szCs w:val="28"/>
        </w:rPr>
        <w:t>Izdelke shrani in jih ob ponovnem srečanju prinesi v šolo.</w:t>
      </w: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  <w:r w:rsidRPr="00D73048">
        <w:rPr>
          <w:rFonts w:cstheme="minorHAnsi"/>
          <w:i/>
          <w:sz w:val="28"/>
          <w:szCs w:val="28"/>
        </w:rPr>
        <w:t>Želimo ti veliko ustvarjalnega navdiha.</w:t>
      </w: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  <w:r w:rsidRPr="00D73048">
        <w:rPr>
          <w:rFonts w:cstheme="minorHAnsi"/>
          <w:i/>
          <w:sz w:val="28"/>
          <w:szCs w:val="28"/>
        </w:rPr>
        <w:t>Učiteljice:</w:t>
      </w:r>
    </w:p>
    <w:p w:rsidR="00D73048" w:rsidRPr="00D73048" w:rsidRDefault="00D73048" w:rsidP="00D73048">
      <w:pPr>
        <w:tabs>
          <w:tab w:val="left" w:pos="1380"/>
        </w:tabs>
        <w:spacing w:after="0"/>
        <w:jc w:val="center"/>
        <w:rPr>
          <w:rFonts w:cstheme="minorHAnsi"/>
          <w:i/>
          <w:sz w:val="28"/>
          <w:szCs w:val="28"/>
        </w:rPr>
      </w:pPr>
      <w:r w:rsidRPr="00D73048">
        <w:rPr>
          <w:rFonts w:cstheme="minorHAnsi"/>
          <w:i/>
          <w:sz w:val="28"/>
          <w:szCs w:val="28"/>
        </w:rPr>
        <w:t>Gordana, Meta, Mateja in Polonca</w:t>
      </w: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tabs>
          <w:tab w:val="left" w:pos="1380"/>
        </w:tabs>
        <w:spacing w:after="0"/>
        <w:rPr>
          <w:rFonts w:cstheme="minorHAnsi"/>
          <w:i/>
          <w:sz w:val="28"/>
          <w:szCs w:val="28"/>
        </w:rPr>
      </w:pPr>
    </w:p>
    <w:p w:rsidR="00D73048" w:rsidRPr="00D73048" w:rsidRDefault="00D73048" w:rsidP="00D73048">
      <w:pPr>
        <w:rPr>
          <w:rFonts w:ascii="Arial" w:hAnsi="Arial" w:cs="Arial"/>
          <w:color w:val="313131"/>
          <w:sz w:val="21"/>
          <w:szCs w:val="21"/>
        </w:rPr>
      </w:pPr>
      <w:r w:rsidRPr="00D73048">
        <w:rPr>
          <w:rFonts w:ascii="Arial" w:hAnsi="Arial" w:cs="Arial"/>
          <w:color w:val="313131"/>
          <w:sz w:val="21"/>
          <w:szCs w:val="21"/>
        </w:rPr>
        <w:br w:type="page"/>
      </w:r>
    </w:p>
    <w:p w:rsidR="00D73048" w:rsidRPr="00D73048" w:rsidRDefault="00D73048" w:rsidP="00D73048">
      <w:pPr>
        <w:tabs>
          <w:tab w:val="left" w:pos="1380"/>
        </w:tabs>
        <w:rPr>
          <w:rFonts w:ascii="Arial" w:hAnsi="Arial" w:cs="Arial"/>
          <w:color w:val="313131"/>
          <w:sz w:val="21"/>
          <w:szCs w:val="21"/>
        </w:rPr>
      </w:pPr>
      <w:r w:rsidRPr="00D73048">
        <w:rPr>
          <w:rFonts w:ascii="Arial" w:hAnsi="Arial" w:cs="Arial"/>
          <w:color w:val="313131"/>
          <w:sz w:val="21"/>
          <w:szCs w:val="21"/>
        </w:rPr>
        <w:lastRenderedPageBreak/>
        <w:t xml:space="preserve">LADJA </w:t>
      </w:r>
      <w:r w:rsidRPr="00D73048">
        <w:rPr>
          <w:rFonts w:ascii="Arial" w:hAnsi="Arial" w:cs="Arial"/>
          <w:color w:val="313131"/>
          <w:sz w:val="21"/>
          <w:szCs w:val="21"/>
        </w:rPr>
        <w:tab/>
      </w:r>
      <w:r w:rsidRPr="00D73048">
        <w:rPr>
          <w:rFonts w:ascii="Arial" w:hAnsi="Arial" w:cs="Arial"/>
          <w:color w:val="313131"/>
          <w:sz w:val="21"/>
          <w:szCs w:val="21"/>
        </w:rPr>
        <w:tab/>
      </w:r>
      <w:r w:rsidRPr="00D73048">
        <w:rPr>
          <w:rFonts w:ascii="Arial" w:hAnsi="Arial" w:cs="Arial"/>
          <w:color w:val="313131"/>
          <w:sz w:val="21"/>
          <w:szCs w:val="21"/>
        </w:rPr>
        <w:tab/>
      </w:r>
      <w:r w:rsidRPr="00D73048">
        <w:rPr>
          <w:rFonts w:ascii="Arial" w:hAnsi="Arial" w:cs="Arial"/>
          <w:color w:val="313131"/>
          <w:sz w:val="21"/>
          <w:szCs w:val="21"/>
        </w:rPr>
        <w:tab/>
      </w:r>
      <w:r w:rsidRPr="00D73048">
        <w:rPr>
          <w:rFonts w:ascii="Arial" w:hAnsi="Arial" w:cs="Arial"/>
          <w:color w:val="313131"/>
          <w:sz w:val="21"/>
          <w:szCs w:val="21"/>
        </w:rPr>
        <w:tab/>
      </w:r>
      <w:r w:rsidRPr="00D73048">
        <w:rPr>
          <w:rFonts w:ascii="Arial" w:hAnsi="Arial" w:cs="Arial"/>
          <w:color w:val="313131"/>
          <w:sz w:val="21"/>
          <w:szCs w:val="21"/>
        </w:rPr>
        <w:tab/>
      </w:r>
      <w:r w:rsidRPr="00D73048">
        <w:rPr>
          <w:rFonts w:ascii="Arial" w:hAnsi="Arial" w:cs="Arial"/>
          <w:color w:val="313131"/>
          <w:sz w:val="21"/>
          <w:szCs w:val="21"/>
        </w:rPr>
        <w:tab/>
        <w:t>LETALO</w:t>
      </w:r>
    </w:p>
    <w:p w:rsidR="00D73048" w:rsidRPr="00D73048" w:rsidRDefault="00D73048" w:rsidP="00D73048">
      <w:pPr>
        <w:tabs>
          <w:tab w:val="left" w:pos="1380"/>
        </w:tabs>
        <w:rPr>
          <w:rFonts w:ascii="Arial" w:hAnsi="Arial" w:cs="Arial"/>
          <w:noProof/>
          <w:color w:val="313131"/>
          <w:szCs w:val="21"/>
          <w:lang w:eastAsia="sl-SI"/>
        </w:rPr>
      </w:pPr>
      <w:r w:rsidRPr="00D73048">
        <w:rPr>
          <w:rFonts w:ascii="Arial" w:hAnsi="Arial" w:cs="Arial"/>
          <w:color w:val="313131"/>
          <w:sz w:val="21"/>
          <w:szCs w:val="21"/>
        </w:rPr>
        <w:br/>
      </w:r>
      <w:r w:rsidRPr="00D73048">
        <w:rPr>
          <w:noProof/>
          <w:sz w:val="24"/>
          <w:lang w:eastAsia="sl-SI"/>
        </w:rPr>
        <w:drawing>
          <wp:inline distT="0" distB="0" distL="0" distR="0" wp14:anchorId="6BEA0B7A" wp14:editId="0CC72B81">
            <wp:extent cx="2333727" cy="2893051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0774" cy="29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 xml:space="preserve">                 </w:t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drawing>
          <wp:inline distT="0" distB="0" distL="0" distR="0" wp14:anchorId="4FDCA1CB" wp14:editId="5E37CFD9">
            <wp:extent cx="2554224" cy="3192780"/>
            <wp:effectExtent l="0" t="0" r="0" b="7620"/>
            <wp:docPr id="11" name="Slika 11" descr="C:\Users\Polona\Desktop\Letalo - nač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ona\Desktop\Letalo - načr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67" cy="320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48" w:rsidRPr="00D73048" w:rsidRDefault="00D73048" w:rsidP="00D73048">
      <w:pPr>
        <w:tabs>
          <w:tab w:val="left" w:pos="1380"/>
        </w:tabs>
        <w:rPr>
          <w:rFonts w:ascii="Arial" w:hAnsi="Arial" w:cs="Arial"/>
          <w:noProof/>
          <w:color w:val="313131"/>
          <w:szCs w:val="21"/>
          <w:lang w:eastAsia="sl-SI"/>
        </w:rPr>
      </w:pPr>
    </w:p>
    <w:p w:rsidR="00D73048" w:rsidRPr="00D73048" w:rsidRDefault="00D73048" w:rsidP="00D73048">
      <w:pPr>
        <w:tabs>
          <w:tab w:val="left" w:pos="1380"/>
        </w:tabs>
        <w:rPr>
          <w:rFonts w:ascii="Arial" w:hAnsi="Arial" w:cs="Arial"/>
          <w:noProof/>
          <w:color w:val="313131"/>
          <w:szCs w:val="21"/>
          <w:lang w:eastAsia="sl-SI"/>
        </w:rPr>
      </w:pPr>
    </w:p>
    <w:p w:rsidR="00D73048" w:rsidRPr="00D73048" w:rsidRDefault="00D73048" w:rsidP="00D73048">
      <w:pPr>
        <w:tabs>
          <w:tab w:val="left" w:pos="1380"/>
        </w:tabs>
        <w:rPr>
          <w:rFonts w:ascii="Arial" w:hAnsi="Arial" w:cs="Arial"/>
          <w:noProof/>
          <w:color w:val="313131"/>
          <w:szCs w:val="21"/>
          <w:lang w:eastAsia="sl-SI"/>
        </w:rPr>
      </w:pPr>
      <w:r w:rsidRPr="00D73048">
        <w:rPr>
          <w:rFonts w:ascii="Arial" w:hAnsi="Arial" w:cs="Arial"/>
          <w:noProof/>
          <w:color w:val="313131"/>
          <w:szCs w:val="21"/>
          <w:lang w:eastAsia="sl-SI"/>
        </w:rPr>
        <w:t>RIBA</w:t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</w:r>
      <w:r w:rsidRPr="00D73048">
        <w:rPr>
          <w:rFonts w:ascii="Arial" w:hAnsi="Arial" w:cs="Arial"/>
          <w:noProof/>
          <w:color w:val="313131"/>
          <w:szCs w:val="21"/>
          <w:lang w:eastAsia="sl-SI"/>
        </w:rPr>
        <w:tab/>
        <w:t>DENARNICA</w:t>
      </w:r>
    </w:p>
    <w:p w:rsidR="00D73048" w:rsidRPr="00D73048" w:rsidRDefault="00D73048" w:rsidP="00D73048">
      <w:pPr>
        <w:tabs>
          <w:tab w:val="left" w:pos="1380"/>
        </w:tabs>
      </w:pPr>
      <w:r w:rsidRPr="00D73048">
        <w:rPr>
          <w:rFonts w:ascii="Arial" w:hAnsi="Arial" w:cs="Arial"/>
          <w:noProof/>
          <w:color w:val="313131"/>
          <w:sz w:val="21"/>
          <w:szCs w:val="21"/>
          <w:lang w:eastAsia="sl-SI"/>
        </w:rPr>
        <w:drawing>
          <wp:inline distT="0" distB="0" distL="0" distR="0" wp14:anchorId="1E2D8F47" wp14:editId="54DE494B">
            <wp:extent cx="2590800" cy="3275593"/>
            <wp:effectExtent l="0" t="0" r="0" b="1270"/>
            <wp:docPr id="10" name="Slika 10" descr="C:\Users\Polona\Desktop\riba - nač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lona\Desktop\riba - načrt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80" cy="32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048">
        <w:rPr>
          <w:noProof/>
          <w:lang w:eastAsia="sl-SI"/>
        </w:rPr>
        <w:t xml:space="preserve">                                       </w:t>
      </w:r>
      <w:r w:rsidRPr="00D73048">
        <w:rPr>
          <w:noProof/>
          <w:lang w:eastAsia="sl-SI"/>
        </w:rPr>
        <w:drawing>
          <wp:inline distT="0" distB="0" distL="0" distR="0" wp14:anchorId="6EAEAC6B" wp14:editId="3E196D79">
            <wp:extent cx="3350590" cy="1497313"/>
            <wp:effectExtent l="0" t="6668" r="0" b="0"/>
            <wp:docPr id="12" name="Slika 12" descr="C:\Users\Polona\Desktop\Denarnica - nač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ona\Desktop\Denarnica - načr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8715" cy="15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48" w:rsidRDefault="00D73048" w:rsidP="00DA6F02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</w:p>
    <w:p w:rsidR="00DA6F02" w:rsidRDefault="00DA6F02" w:rsidP="00DA6F02">
      <w:pPr>
        <w:rPr>
          <w:rFonts w:cstheme="minorHAnsi"/>
          <w:sz w:val="24"/>
          <w:szCs w:val="24"/>
        </w:rPr>
      </w:pPr>
    </w:p>
    <w:p w:rsidR="00D73048" w:rsidRPr="00DA6F02" w:rsidRDefault="00D73048" w:rsidP="00DA6F02">
      <w:pPr>
        <w:rPr>
          <w:rFonts w:cstheme="minorHAnsi"/>
          <w:sz w:val="24"/>
          <w:szCs w:val="24"/>
        </w:rPr>
      </w:pPr>
    </w:p>
    <w:p w:rsidR="00270F92" w:rsidRDefault="00270F92" w:rsidP="00CF6E4C">
      <w:pPr>
        <w:rPr>
          <w:rFonts w:cstheme="minorHAnsi"/>
          <w:b/>
          <w:i/>
          <w:sz w:val="24"/>
          <w:szCs w:val="24"/>
        </w:rPr>
      </w:pPr>
      <w:r w:rsidRPr="00270F92">
        <w:rPr>
          <w:rFonts w:cstheme="minorHAnsi"/>
          <w:b/>
          <w:i/>
          <w:sz w:val="24"/>
          <w:szCs w:val="24"/>
        </w:rPr>
        <w:lastRenderedPageBreak/>
        <w:t>V VEDNOST IN POMOČ…</w:t>
      </w:r>
    </w:p>
    <w:p w:rsidR="00270F92" w:rsidRPr="00270F92" w:rsidRDefault="00270F92" w:rsidP="000E549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0E5495" w:rsidRPr="00AD47BA" w:rsidRDefault="000E5495" w:rsidP="000E5495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sl-SI"/>
        </w:rPr>
      </w:pPr>
      <w:r w:rsidRPr="000E5495">
        <w:rPr>
          <w:rFonts w:cstheme="minorHAnsi"/>
          <w:i/>
          <w:sz w:val="24"/>
          <w:szCs w:val="24"/>
        </w:rPr>
        <w:t xml:space="preserve">Založbi Mladinska knjiga in Rokus </w:t>
      </w:r>
      <w:proofErr w:type="spellStart"/>
      <w:r w:rsidRPr="000E5495">
        <w:rPr>
          <w:rFonts w:cstheme="minorHAnsi"/>
          <w:i/>
          <w:sz w:val="24"/>
          <w:szCs w:val="24"/>
        </w:rPr>
        <w:t>Klett</w:t>
      </w:r>
      <w:proofErr w:type="spellEnd"/>
      <w:r w:rsidRPr="000E5495">
        <w:rPr>
          <w:rFonts w:cstheme="minorHAnsi"/>
          <w:i/>
          <w:sz w:val="24"/>
          <w:szCs w:val="24"/>
        </w:rPr>
        <w:t xml:space="preserve"> omogočata tudi </w:t>
      </w:r>
      <w:r w:rsidRPr="000E5495">
        <w:rPr>
          <w:rFonts w:eastAsia="Times New Roman" w:cstheme="minorHAnsi"/>
          <w:bCs/>
          <w:i/>
          <w:sz w:val="24"/>
          <w:szCs w:val="24"/>
          <w:lang w:eastAsia="sl-SI"/>
        </w:rPr>
        <w:t>brezplačen</w:t>
      </w:r>
      <w:r w:rsidRPr="000E5495">
        <w:rPr>
          <w:rFonts w:ascii="Helvetica" w:eastAsia="Times New Roman" w:hAnsi="Helvetica" w:cs="Helvetica"/>
          <w:bCs/>
          <w:i/>
          <w:sz w:val="21"/>
          <w:szCs w:val="21"/>
          <w:lang w:eastAsia="sl-SI"/>
        </w:rPr>
        <w:t xml:space="preserve"> </w:t>
      </w:r>
      <w:r w:rsidRPr="00AD47BA">
        <w:rPr>
          <w:rFonts w:eastAsia="Times New Roman" w:cstheme="minorHAnsi"/>
          <w:bCs/>
          <w:i/>
          <w:sz w:val="24"/>
          <w:szCs w:val="24"/>
          <w:lang w:eastAsia="sl-SI"/>
        </w:rPr>
        <w:t>celodnevni dostop do vseh elektronskih in interaktivnih gradiv (učbenikov, delovnih zvezkov, samostojnih delovnih zvezkov in vadnic), ne glede na to, katero gradivo založbe uporabljamo na šoli.</w:t>
      </w:r>
    </w:p>
    <w:p w:rsidR="00AD47BA" w:rsidRDefault="00AD47BA" w:rsidP="000E5495">
      <w:pPr>
        <w:spacing w:after="0" w:line="240" w:lineRule="auto"/>
        <w:rPr>
          <w:rFonts w:ascii="Helvetica" w:eastAsia="Times New Roman" w:hAnsi="Helvetica" w:cs="Helvetica"/>
          <w:bCs/>
          <w:i/>
          <w:sz w:val="21"/>
          <w:szCs w:val="21"/>
          <w:lang w:eastAsia="sl-SI"/>
        </w:rPr>
      </w:pPr>
    </w:p>
    <w:p w:rsidR="00AD47BA" w:rsidRPr="00AD47BA" w:rsidRDefault="00AD47BA" w:rsidP="000E5495">
      <w:pPr>
        <w:spacing w:after="0" w:line="240" w:lineRule="auto"/>
        <w:rPr>
          <w:rFonts w:ascii="Helvetica" w:eastAsia="Times New Roman" w:hAnsi="Helvetica" w:cs="Helvetica"/>
          <w:b/>
          <w:bCs/>
          <w:i/>
          <w:sz w:val="21"/>
          <w:szCs w:val="21"/>
          <w:lang w:eastAsia="sl-SI"/>
        </w:rPr>
      </w:pPr>
      <w:r w:rsidRPr="00AD47BA">
        <w:rPr>
          <w:rFonts w:ascii="Helvetica" w:eastAsia="Times New Roman" w:hAnsi="Helvetica" w:cs="Helvetica"/>
          <w:b/>
          <w:bCs/>
          <w:i/>
          <w:sz w:val="21"/>
          <w:szCs w:val="21"/>
          <w:lang w:eastAsia="sl-SI"/>
        </w:rPr>
        <w:t>MLADINSKA KNJIGA</w:t>
      </w:r>
    </w:p>
    <w:p w:rsidR="00AD47BA" w:rsidRPr="000E5495" w:rsidRDefault="00AD47BA" w:rsidP="000E5495">
      <w:pPr>
        <w:spacing w:after="0" w:line="240" w:lineRule="auto"/>
        <w:rPr>
          <w:i/>
          <w:sz w:val="24"/>
          <w:szCs w:val="24"/>
        </w:rPr>
      </w:pPr>
    </w:p>
    <w:p w:rsidR="00AD47BA" w:rsidRDefault="00AD47BA" w:rsidP="00AD47BA">
      <w:pPr>
        <w:pStyle w:val="Navadensplet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Brezplačen dostop do vseh interaktivnih učnih gradiv, učnih listov, preizkusov znanj</w:t>
      </w:r>
      <w:r>
        <w:rPr>
          <w:rFonts w:ascii="Arial" w:hAnsi="Arial" w:cs="Arial"/>
          <w:color w:val="000000"/>
          <w:sz w:val="20"/>
          <w:szCs w:val="20"/>
        </w:rPr>
        <w:t xml:space="preserve"> na portalu </w:t>
      </w:r>
      <w:hyperlink r:id="rId26" w:tgtFrame="_blank" w:history="1">
        <w:r>
          <w:rPr>
            <w:rStyle w:val="Hiperpovezava"/>
            <w:rFonts w:ascii="Arial" w:hAnsi="Arial" w:cs="Arial"/>
            <w:color w:val="00ACFF"/>
            <w:sz w:val="20"/>
            <w:szCs w:val="20"/>
          </w:rPr>
          <w:t>www.ucimte.com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Če na portal še niste registrirani, se registrirajte na direktni povezavi </w:t>
      </w:r>
      <w:hyperlink r:id="rId27" w:tgtFrame="_blank" w:history="1">
        <w:r>
          <w:rPr>
            <w:rStyle w:val="Hiperpovezava"/>
            <w:rFonts w:ascii="Arial" w:hAnsi="Arial" w:cs="Arial"/>
            <w:color w:val="00ACFF"/>
            <w:sz w:val="20"/>
            <w:szCs w:val="20"/>
          </w:rPr>
          <w:t>TUKAJ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AD47BA" w:rsidRDefault="00AD47BA" w:rsidP="00AD47BA">
      <w:pPr>
        <w:pStyle w:val="Navadensplet"/>
        <w:spacing w:before="0" w:beforeAutospacing="0" w:after="0" w:afterAutospacing="0" w:line="7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AD47BA" w:rsidRDefault="00AD47BA" w:rsidP="00AD47BA">
      <w:pPr>
        <w:pStyle w:val="Navadensplet"/>
        <w:numPr>
          <w:ilvl w:val="0"/>
          <w:numId w:val="3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 ponedeljka, 16. marca 2020, naprej bodo imeli tudi </w:t>
      </w:r>
      <w:r>
        <w:rPr>
          <w:rStyle w:val="Krepko"/>
          <w:rFonts w:ascii="Arial" w:hAnsi="Arial" w:cs="Arial"/>
          <w:color w:val="000000"/>
          <w:sz w:val="20"/>
          <w:szCs w:val="20"/>
        </w:rPr>
        <w:t>vsi učenci brezplačen dostop do interaktivnih gradiv</w:t>
      </w:r>
      <w:r>
        <w:rPr>
          <w:rFonts w:ascii="Arial" w:hAnsi="Arial" w:cs="Arial"/>
          <w:color w:val="000000"/>
          <w:sz w:val="20"/>
          <w:szCs w:val="20"/>
        </w:rPr>
        <w:t xml:space="preserve"> na portalu </w:t>
      </w:r>
      <w:hyperlink r:id="rId28" w:tgtFrame="_blank" w:history="1">
        <w:r>
          <w:rPr>
            <w:rStyle w:val="Hiperpovezava"/>
            <w:rFonts w:ascii="Arial" w:hAnsi="Arial" w:cs="Arial"/>
            <w:color w:val="00ACFF"/>
            <w:sz w:val="20"/>
            <w:szCs w:val="20"/>
          </w:rPr>
          <w:t>www.ucimte.com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Za uporabo </w:t>
      </w:r>
      <w:r>
        <w:rPr>
          <w:rStyle w:val="Krepko"/>
          <w:rFonts w:ascii="Arial" w:hAnsi="Arial" w:cs="Arial"/>
          <w:color w:val="000000"/>
          <w:sz w:val="20"/>
          <w:szCs w:val="20"/>
        </w:rPr>
        <w:t>ne bo potrebna registracija</w:t>
      </w:r>
      <w:r>
        <w:rPr>
          <w:rFonts w:ascii="Arial" w:hAnsi="Arial" w:cs="Arial"/>
          <w:color w:val="000000"/>
          <w:sz w:val="20"/>
          <w:szCs w:val="20"/>
        </w:rPr>
        <w:t>, dostop jim omogoča delo z interaktivnimi samostojnimi delovnimi zvezki, ki omogočajo preverjanje rešitev.</w:t>
      </w:r>
    </w:p>
    <w:p w:rsidR="00AD47BA" w:rsidRDefault="00AD47BA" w:rsidP="00AD47BA">
      <w:pPr>
        <w:pStyle w:val="Navadensplet"/>
        <w:spacing w:before="0" w:beforeAutospacing="0" w:after="0" w:afterAutospacing="0" w:line="75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AD47BA" w:rsidRDefault="00AD47BA" w:rsidP="00AD47BA">
      <w:pPr>
        <w:pStyle w:val="Navadensplet"/>
        <w:numPr>
          <w:ilvl w:val="0"/>
          <w:numId w:val="4"/>
        </w:numPr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Brezplačen dostop do interaktivnih nalog</w:t>
      </w:r>
      <w:r>
        <w:rPr>
          <w:rFonts w:ascii="Arial" w:hAnsi="Arial" w:cs="Arial"/>
          <w:color w:val="000000"/>
          <w:sz w:val="20"/>
          <w:szCs w:val="20"/>
        </w:rPr>
        <w:t xml:space="preserve"> za učence in učitelje na </w:t>
      </w:r>
      <w:hyperlink r:id="rId29" w:tgtFrame="_blank" w:history="1">
        <w:r>
          <w:rPr>
            <w:rStyle w:val="Hiperpovezava"/>
            <w:rFonts w:ascii="Arial" w:hAnsi="Arial" w:cs="Arial"/>
            <w:color w:val="00ACFF"/>
            <w:sz w:val="20"/>
            <w:szCs w:val="20"/>
          </w:rPr>
          <w:t>www.ucimse.com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za utrjevanje znanja.</w:t>
      </w:r>
    </w:p>
    <w:p w:rsidR="00AD47BA" w:rsidRDefault="00AD47BA" w:rsidP="00AD47BA">
      <w:pPr>
        <w:pStyle w:val="Navadensplet"/>
        <w:spacing w:before="0" w:beforeAutospacing="0" w:after="0" w:afterAutospacing="0" w:line="270" w:lineRule="atLeast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AD47BA" w:rsidRDefault="00AD47BA" w:rsidP="00AD47BA">
      <w:pPr>
        <w:pStyle w:val="Navadensplet"/>
        <w:spacing w:before="0" w:beforeAutospacing="0" w:after="0" w:afterAutospacing="0" w:line="270" w:lineRule="atLeast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AD47BA" w:rsidRPr="00AD47BA" w:rsidRDefault="00AD47BA" w:rsidP="00AD47BA">
      <w:pPr>
        <w:pStyle w:val="Navadensplet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i/>
          <w:color w:val="000000"/>
        </w:rPr>
      </w:pPr>
      <w:r w:rsidRPr="00AD47BA">
        <w:rPr>
          <w:rStyle w:val="Krepko"/>
          <w:rFonts w:asciiTheme="minorHAnsi" w:hAnsiTheme="minorHAnsi" w:cstheme="minorHAnsi"/>
          <w:i/>
          <w:color w:val="000000"/>
        </w:rPr>
        <w:t>ROKUS KLETT</w:t>
      </w:r>
      <w:r w:rsidRPr="00154D7A">
        <w:rPr>
          <w:rFonts w:ascii="Helvetica" w:hAnsi="Helvetica" w:cs="Helvetica"/>
          <w:color w:val="606060"/>
          <w:sz w:val="21"/>
          <w:szCs w:val="21"/>
        </w:rPr>
        <w:t xml:space="preserve"> </w:t>
      </w:r>
    </w:p>
    <w:p w:rsidR="00AD47BA" w:rsidRPr="00154D7A" w:rsidRDefault="006D4BC3" w:rsidP="00AD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30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www.Lilibi.si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(1.–3. razred)</w:t>
      </w:r>
    </w:p>
    <w:p w:rsidR="00AD47BA" w:rsidRPr="00154D7A" w:rsidRDefault="006D4BC3" w:rsidP="00AD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31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www.Radovednih-pet.si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(4.–5. razred)</w:t>
      </w:r>
    </w:p>
    <w:p w:rsidR="00AD47BA" w:rsidRPr="00154D7A" w:rsidRDefault="006D4BC3" w:rsidP="00AD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32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in </w:t>
      </w:r>
      <w:hyperlink r:id="rId33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www.iRokusPlus.si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(6.–9. razred)</w:t>
      </w:r>
    </w:p>
    <w:p w:rsidR="00AD47BA" w:rsidRPr="00154D7A" w:rsidRDefault="006D4BC3" w:rsidP="00AD47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34" w:tgtFrame="_blank" w:history="1">
        <w:r w:rsidR="00AD47BA" w:rsidRPr="00154D7A">
          <w:rPr>
            <w:rFonts w:ascii="Helvetica" w:eastAsia="Times New Roman" w:hAnsi="Helvetica" w:cs="Helvetica"/>
            <w:color w:val="007C89"/>
            <w:sz w:val="21"/>
            <w:szCs w:val="21"/>
            <w:u w:val="single"/>
            <w:lang w:eastAsia="sl-SI"/>
          </w:rPr>
          <w:t>www.znamzavec.si</w:t>
        </w:r>
      </w:hyperlink>
      <w:r w:rsidR="00AD47BA" w:rsidRPr="00154D7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(interaktivne osnovnošolske vadnice za SLO, MAT, ANG, KEM)</w:t>
      </w:r>
    </w:p>
    <w:p w:rsidR="00AD47BA" w:rsidRDefault="00AD47BA" w:rsidP="00AD47BA">
      <w:pPr>
        <w:pStyle w:val="Navadensplet"/>
        <w:spacing w:before="0" w:beforeAutospacing="0" w:after="0" w:afterAutospacing="0" w:line="75" w:lineRule="atLeast"/>
        <w:rPr>
          <w:rFonts w:ascii="Arial" w:hAnsi="Arial" w:cs="Arial"/>
          <w:color w:val="000000"/>
          <w:sz w:val="15"/>
          <w:szCs w:val="15"/>
        </w:rPr>
      </w:pPr>
    </w:p>
    <w:p w:rsidR="00CF6E4C" w:rsidRDefault="00CF6E4C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73048" w:rsidRDefault="00CF6E4C" w:rsidP="00CF6E4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lastRenderedPageBreak/>
        <w:t>PRILOGA</w:t>
      </w:r>
      <w:r w:rsidR="00D73048">
        <w:rPr>
          <w:rFonts w:ascii="Arial" w:eastAsia="Times New Roman" w:hAnsi="Arial" w:cs="Arial"/>
          <w:sz w:val="24"/>
          <w:szCs w:val="24"/>
        </w:rPr>
        <w:t xml:space="preserve"> 1</w:t>
      </w:r>
    </w:p>
    <w:p w:rsidR="00D73048" w:rsidRPr="00D73048" w:rsidRDefault="00D73048" w:rsidP="00D73048">
      <w:pPr>
        <w:spacing w:after="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D73048">
        <w:rPr>
          <w:rFonts w:ascii="Arial" w:eastAsia="Calibri" w:hAnsi="Arial" w:cs="Arial"/>
          <w:color w:val="FF0000"/>
          <w:sz w:val="40"/>
          <w:szCs w:val="40"/>
        </w:rPr>
        <w:t xml:space="preserve">REŠITVE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 xml:space="preserve">- </w:t>
      </w:r>
      <w:r w:rsidRPr="00D73048">
        <w:rPr>
          <w:rFonts w:ascii="Arial" w:eastAsia="Calibri" w:hAnsi="Arial" w:cs="Arial"/>
          <w:b/>
          <w:sz w:val="32"/>
          <w:szCs w:val="32"/>
        </w:rPr>
        <w:t>Lastna imena</w:t>
      </w:r>
      <w:r w:rsidRPr="00D73048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D73048" w:rsidRPr="00D73048" w:rsidRDefault="00D73048" w:rsidP="00D73048">
      <w:pPr>
        <w:spacing w:after="0" w:line="276" w:lineRule="auto"/>
        <w:rPr>
          <w:rFonts w:ascii="Arial" w:eastAsia="Calibri" w:hAnsi="Arial" w:cs="Arial"/>
          <w:color w:val="000000"/>
          <w:sz w:val="40"/>
          <w:szCs w:val="40"/>
        </w:rPr>
      </w:pPr>
    </w:p>
    <w:p w:rsidR="00D73048" w:rsidRPr="00D73048" w:rsidRDefault="00D73048" w:rsidP="00D73048">
      <w:pPr>
        <w:spacing w:after="0" w:line="276" w:lineRule="auto"/>
        <w:rPr>
          <w:rFonts w:ascii="Arial" w:eastAsia="Calibri" w:hAnsi="Arial" w:cs="Arial"/>
          <w:color w:val="000000"/>
          <w:sz w:val="32"/>
          <w:szCs w:val="32"/>
        </w:rPr>
      </w:pPr>
      <w:r w:rsidRPr="00D73048">
        <w:rPr>
          <w:rFonts w:ascii="Arial" w:eastAsia="Calibri" w:hAnsi="Arial" w:cs="Arial"/>
          <w:color w:val="FF0000"/>
          <w:sz w:val="32"/>
          <w:szCs w:val="32"/>
        </w:rPr>
        <w:t>M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ed jesenskimi počitnicami sta me obiskala sestrična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Z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ala in bratranec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M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iha, ki živita v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C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elju.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T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o zgodovinsko mesto leži ob reki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S</w:t>
      </w:r>
      <w:r w:rsidRPr="00D73048">
        <w:rPr>
          <w:rFonts w:ascii="Arial" w:eastAsia="Calibri" w:hAnsi="Arial" w:cs="Arial"/>
          <w:sz w:val="32"/>
          <w:szCs w:val="32"/>
        </w:rPr>
        <w:t>avinji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.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V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C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elju sta bili rojeni tudi pesnica in pisateljica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B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ina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Š</w:t>
      </w:r>
      <w:r w:rsidRPr="00D73048">
        <w:rPr>
          <w:rFonts w:ascii="Arial" w:eastAsia="Calibri" w:hAnsi="Arial" w:cs="Arial"/>
          <w:sz w:val="32"/>
          <w:szCs w:val="32"/>
        </w:rPr>
        <w:t>tampe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Ž</w:t>
      </w:r>
      <w:r w:rsidRPr="00D73048">
        <w:rPr>
          <w:rFonts w:ascii="Arial" w:eastAsia="Calibri" w:hAnsi="Arial" w:cs="Arial"/>
          <w:sz w:val="32"/>
          <w:szCs w:val="32"/>
        </w:rPr>
        <w:t>mavc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 ter slovenska atletinja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J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olanda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Č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eplak.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Z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ala in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M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iha sta ostala pri nas tri dni, saj sta bila teta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M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inka in stric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J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ože do petka v službi.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T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eta je zaposlena v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N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ovi ljubljanski banki, stric pa v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T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uristični agenciji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I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zletnik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C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elje.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S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obotni dan smo izkoristili za skupni obisk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B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ohinja.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K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er pa se mami in teta bojita vožnje z gondolo, je izlet na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V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ogel odpadel.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O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če nas je opozoril, da je zjutraj v časopisu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D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elo prebral, da bo ob 18.00 v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K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oloseju igral risani film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V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 xml:space="preserve"> višave, zato smo pohiteli nazaj, v </w:t>
      </w:r>
      <w:r w:rsidRPr="00D73048">
        <w:rPr>
          <w:rFonts w:ascii="Arial" w:eastAsia="Calibri" w:hAnsi="Arial" w:cs="Arial"/>
          <w:color w:val="FF0000"/>
          <w:sz w:val="32"/>
          <w:szCs w:val="32"/>
        </w:rPr>
        <w:t>L</w:t>
      </w:r>
      <w:r w:rsidRPr="00D73048">
        <w:rPr>
          <w:rFonts w:ascii="Arial" w:eastAsia="Calibri" w:hAnsi="Arial" w:cs="Arial"/>
          <w:color w:val="000000"/>
          <w:sz w:val="32"/>
          <w:szCs w:val="32"/>
        </w:rPr>
        <w:t>jubljano.</w:t>
      </w:r>
    </w:p>
    <w:p w:rsidR="00D73048" w:rsidRPr="00D73048" w:rsidRDefault="00D73048" w:rsidP="00D73048">
      <w:pPr>
        <w:spacing w:after="0" w:line="276" w:lineRule="auto"/>
        <w:rPr>
          <w:rFonts w:ascii="Arial" w:eastAsia="Calibri" w:hAnsi="Arial" w:cs="Arial"/>
          <w:color w:val="000000"/>
          <w:sz w:val="40"/>
          <w:szCs w:val="40"/>
        </w:rPr>
      </w:pPr>
    </w:p>
    <w:p w:rsidR="00D73048" w:rsidRPr="00D73048" w:rsidRDefault="00D73048" w:rsidP="00D73048">
      <w:pPr>
        <w:spacing w:after="200" w:line="276" w:lineRule="auto"/>
        <w:rPr>
          <w:rFonts w:ascii="Calibri" w:eastAsia="Calibri" w:hAnsi="Calibri" w:cs="Times New Roman"/>
        </w:rPr>
      </w:pPr>
    </w:p>
    <w:p w:rsidR="00D73048" w:rsidRDefault="00D73048" w:rsidP="00CF6E4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D73048" w:rsidRDefault="00D730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CF6E4C" w:rsidRPr="00CF6E4C" w:rsidRDefault="00D73048" w:rsidP="00CF6E4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PRILOGA 2 – PONAVLJANJE MAT</w:t>
      </w:r>
    </w:p>
    <w:p w:rsidR="00CF6E4C" w:rsidRPr="00CF6E4C" w:rsidRDefault="00CF6E4C" w:rsidP="00CF6E4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Pripravila sem ti naloge, pri katerih boš lahko uporabil-a ..svoje matematično znanje. Pomembno je, da ponoviš lastnosti računskih operacij in zakonitosti, ki jih pri reševanju moramo upoštevati.</w:t>
      </w:r>
    </w:p>
    <w:p w:rsidR="00CF6E4C" w:rsidRPr="00CF6E4C" w:rsidRDefault="00CF6E4C" w:rsidP="00CF6E4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Probleme rešuj tako, da uporabiš učbenik in poiščeš ustrezno razlago, pregledaš predstavitev (PPT</w:t>
      </w:r>
      <w:r w:rsidR="00A27F82">
        <w:rPr>
          <w:rFonts w:ascii="Arial" w:eastAsia="Times New Roman" w:hAnsi="Arial" w:cs="Arial"/>
          <w:sz w:val="24"/>
          <w:szCs w:val="24"/>
        </w:rPr>
        <w:t>-</w:t>
      </w:r>
      <w:r w:rsidR="00A27F82" w:rsidRPr="00A27F82">
        <w:rPr>
          <w:sz w:val="24"/>
          <w:szCs w:val="24"/>
        </w:rPr>
        <w:t xml:space="preserve"> </w:t>
      </w:r>
      <w:r w:rsidR="00A27F82" w:rsidRPr="00A27F82">
        <w:rPr>
          <w:sz w:val="18"/>
          <w:szCs w:val="18"/>
        </w:rPr>
        <w:t>PowerPointa</w:t>
      </w:r>
      <w:r w:rsidR="00A27F82">
        <w:rPr>
          <w:rFonts w:ascii="Arial" w:eastAsia="Times New Roman" w:hAnsi="Arial" w:cs="Arial"/>
          <w:sz w:val="24"/>
          <w:szCs w:val="24"/>
        </w:rPr>
        <w:t xml:space="preserve"> </w:t>
      </w:r>
      <w:r w:rsidRPr="00CF6E4C">
        <w:rPr>
          <w:rFonts w:ascii="Arial" w:eastAsia="Times New Roman" w:hAnsi="Arial" w:cs="Arial"/>
          <w:sz w:val="24"/>
          <w:szCs w:val="24"/>
        </w:rPr>
        <w:t xml:space="preserve">- lastnosti računskih operacij), ali uporabi spletni učbenik </w:t>
      </w:r>
    </w:p>
    <w:p w:rsidR="00CF6E4C" w:rsidRPr="00CF6E4C" w:rsidRDefault="006D4BC3" w:rsidP="00CF6E4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hyperlink r:id="rId35" w:history="1">
        <w:r w:rsidR="00CF6E4C" w:rsidRPr="00CF6E4C">
          <w:rPr>
            <w:rFonts w:ascii="Calibri" w:eastAsia="Calibri" w:hAnsi="Calibri" w:cs="Times New Roman"/>
            <w:color w:val="0000FF"/>
            <w:u w:val="single"/>
          </w:rPr>
          <w:t>https://www.iucbeniki.si/mat5/725/index3.html</w:t>
        </w:r>
      </w:hyperlink>
      <w:bookmarkStart w:id="0" w:name="_GoBack"/>
      <w:bookmarkEnd w:id="0"/>
    </w:p>
    <w:p w:rsidR="00CF6E4C" w:rsidRPr="00CF6E4C" w:rsidRDefault="00CF6E4C" w:rsidP="00CF6E4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 xml:space="preserve">Nalog je veliko. Ni potrebno, da rešiš vse. </w:t>
      </w:r>
    </w:p>
    <w:p w:rsidR="00CF6E4C" w:rsidRPr="00CF6E4C" w:rsidRDefault="00CF6E4C" w:rsidP="00CF6E4C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Priložene so tudi rešitve, da boš ovrednotil-a , svoje delo.</w:t>
      </w:r>
    </w:p>
    <w:p w:rsidR="00CF6E4C" w:rsidRPr="00CF6E4C" w:rsidRDefault="00CF6E4C" w:rsidP="00CF6E4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F6E4C">
        <w:rPr>
          <w:rFonts w:ascii="Arial" w:eastAsia="Times New Roman" w:hAnsi="Arial" w:cs="Arial"/>
          <w:b/>
          <w:sz w:val="24"/>
          <w:szCs w:val="24"/>
        </w:rPr>
        <w:t xml:space="preserve"> Zapiši številske izraze, nato izračunaj.</w:t>
      </w:r>
    </w:p>
    <w:p w:rsidR="00CF6E4C" w:rsidRPr="00CF6E4C" w:rsidRDefault="00CF6E4C" w:rsidP="00CF6E4C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1. Zmnožek števil 563 in 24 pomanjšaj za količnik števil 63 in 7.</w:t>
      </w:r>
    </w:p>
    <w:p w:rsidR="00CF6E4C" w:rsidRPr="00CF6E4C" w:rsidRDefault="00CF6E4C" w:rsidP="00CF6E4C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2. Vsoti števil 42 in 56 prištej razliko števil  65 in 78.</w:t>
      </w:r>
    </w:p>
    <w:p w:rsidR="00CF6E4C" w:rsidRPr="00CF6E4C" w:rsidRDefault="00CF6E4C" w:rsidP="00CF6E4C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3. Zmnožku števil 100 in 5 odštej 20.</w:t>
      </w:r>
    </w:p>
    <w:p w:rsidR="00CF6E4C" w:rsidRPr="00CF6E4C" w:rsidRDefault="00CF6E4C" w:rsidP="00CF6E4C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4. Količnik števil 124 in 31 povečaj za 120.</w:t>
      </w:r>
    </w:p>
    <w:p w:rsidR="00CF6E4C" w:rsidRPr="00CF6E4C" w:rsidRDefault="00CF6E4C" w:rsidP="00CF6E4C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5. Število 945 deli z vsoto števil 5 in 10.</w:t>
      </w:r>
    </w:p>
    <w:p w:rsidR="00CF6E4C" w:rsidRPr="00CF6E4C" w:rsidRDefault="00CF6E4C" w:rsidP="00CF6E4C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6. Razliko števil 36 in 18 pomnoži z vsoto teh dveh števil.</w:t>
      </w:r>
    </w:p>
    <w:p w:rsidR="00CF6E4C" w:rsidRPr="00CF6E4C" w:rsidRDefault="00CF6E4C" w:rsidP="00CF6E4C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  <w:b/>
        </w:rPr>
      </w:pPr>
      <w:r w:rsidRPr="00CF6E4C">
        <w:rPr>
          <w:rFonts w:ascii="Arial" w:eastAsia="Calibri" w:hAnsi="Arial" w:cs="Arial"/>
          <w:b/>
        </w:rPr>
        <w:t>RAZMISLI IN REŠI.</w:t>
      </w: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Filip je v igri s kartami dosegel 7 689 točk, Jaka 418 več kakor Filip, Rok 326 točk manj kakor Jaka. Maja je dosegla 6 789 točk. Zmagal je tisti, ki je zbral največ točk.</w:t>
      </w: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V preglednico vpiši vrstni red otrok glede na doseženo mesto. Pri vsakem otroku vpiši še število doseženih točk.</w:t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977"/>
      </w:tblGrid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Doseženo mesto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Ime otroka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Število</w:t>
            </w:r>
          </w:p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doseženih točk</w:t>
            </w:r>
          </w:p>
        </w:tc>
      </w:tr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CF6E4C" w:rsidRPr="00CF6E4C" w:rsidRDefault="00CF6E4C" w:rsidP="00CF6E4C">
      <w:pPr>
        <w:rPr>
          <w:rFonts w:ascii="Calibri" w:eastAsia="Calibri" w:hAnsi="Calibri" w:cs="Times New Roman"/>
        </w:rPr>
      </w:pPr>
      <w:r w:rsidRPr="00CF6E4C">
        <w:rPr>
          <w:rFonts w:ascii="Calibri" w:eastAsia="Calibri" w:hAnsi="Calibri" w:cs="Times New Roman"/>
        </w:rPr>
        <w:br w:type="page"/>
      </w:r>
    </w:p>
    <w:p w:rsidR="00CF6E4C" w:rsidRPr="00CF6E4C" w:rsidRDefault="00CF6E4C" w:rsidP="00CF6E4C">
      <w:pPr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lastRenderedPageBreak/>
        <w:t>Besedilne naloge:</w:t>
      </w:r>
    </w:p>
    <w:p w:rsidR="00CF6E4C" w:rsidRPr="00CF6E4C" w:rsidRDefault="00CF6E4C" w:rsidP="00CF6E4C">
      <w:pPr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Ponovi strategijo reševanja besedilnih nalog.</w:t>
      </w:r>
    </w:p>
    <w:p w:rsidR="00CF6E4C" w:rsidRPr="00CF6E4C" w:rsidRDefault="00CF6E4C" w:rsidP="00CF6E4C">
      <w:pPr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 xml:space="preserve">Pomoč : </w:t>
      </w:r>
      <w:hyperlink r:id="rId36" w:history="1">
        <w:r w:rsidRPr="00CF6E4C">
          <w:rPr>
            <w:rFonts w:ascii="Arial" w:eastAsia="Calibri" w:hAnsi="Arial" w:cs="Arial"/>
            <w:color w:val="0000FF"/>
            <w:u w:val="single"/>
          </w:rPr>
          <w:t>https://www.iucbeniki.si/mat5/725/index3.html</w:t>
        </w:r>
      </w:hyperlink>
    </w:p>
    <w:p w:rsidR="00CF6E4C" w:rsidRPr="00CF6E4C" w:rsidRDefault="00CF6E4C" w:rsidP="00CF6E4C">
      <w:pPr>
        <w:numPr>
          <w:ilvl w:val="0"/>
          <w:numId w:val="1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 xml:space="preserve">Do občinskega praznika bodo asfaltirali 1 km cestišča. </w:t>
      </w:r>
      <m:oMath>
        <m:f>
          <m:fPr>
            <m:ctrlPr>
              <w:rPr>
                <w:rFonts w:ascii="Cambria Math" w:eastAsia="Calibri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</w:rPr>
              <m:t>8</m:t>
            </m:r>
          </m:den>
        </m:f>
      </m:oMath>
      <w:r w:rsidRPr="00CF6E4C">
        <w:rPr>
          <w:rFonts w:ascii="Arial" w:eastAsia="Calibri" w:hAnsi="Arial" w:cs="Arial"/>
        </w:rPr>
        <w:t xml:space="preserve"> cestišča so že asfaltirali. 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Koliko morajo še asfaltirati?</w:t>
      </w:r>
    </w:p>
    <w:p w:rsidR="00CF6E4C" w:rsidRPr="00CF6E4C" w:rsidRDefault="00CF6E4C" w:rsidP="00CF6E4C">
      <w:pPr>
        <w:numPr>
          <w:ilvl w:val="0"/>
          <w:numId w:val="1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Mama je kupila nekaj 3-kilogramskih vreč pralnega praška in 25 kg sladkorja.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Skupaj je bilo 43 kg.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Koliko vreč praška je kupila?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</w:p>
    <w:p w:rsidR="00CF6E4C" w:rsidRPr="00CF6E4C" w:rsidRDefault="00CF6E4C" w:rsidP="00CF6E4C">
      <w:pPr>
        <w:numPr>
          <w:ilvl w:val="0"/>
          <w:numId w:val="13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Trgovsko podjetje je prejelo sadni sok v steklenicah. Bilo je 180 steklenic po 1liter, 86 steklenic po 2 litra in 65 steklenic po 3 litre.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Izračunaj, koliko litrov soka je bilo v vsek steklenicah?</w:t>
      </w:r>
      <w:r w:rsidRPr="00CF6E4C">
        <w:rPr>
          <w:rFonts w:ascii="Arial" w:eastAsia="Calibri" w:hAnsi="Arial" w:cs="Arial"/>
        </w:rPr>
        <w:br w:type="page"/>
      </w:r>
    </w:p>
    <w:p w:rsidR="00CF6E4C" w:rsidRPr="00CF6E4C" w:rsidRDefault="00CF6E4C" w:rsidP="00CF6E4C">
      <w:pPr>
        <w:spacing w:after="200" w:line="276" w:lineRule="auto"/>
        <w:rPr>
          <w:rFonts w:ascii="Calibri" w:eastAsia="Calibri" w:hAnsi="Calibri" w:cs="Times New Roman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F6E4C">
        <w:rPr>
          <w:rFonts w:ascii="Arial" w:eastAsia="Times New Roman" w:hAnsi="Arial" w:cs="Arial"/>
          <w:b/>
          <w:sz w:val="24"/>
          <w:szCs w:val="24"/>
        </w:rPr>
        <w:t>Zapiši številske izraze, nato izračunaj.</w:t>
      </w:r>
    </w:p>
    <w:p w:rsidR="00CF6E4C" w:rsidRPr="00CF6E4C" w:rsidRDefault="00CF6E4C" w:rsidP="00CF6E4C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Zmnožek števil 563 in 24 pomanjšaj za količnik števil 63 in 7.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563 ∙ 24 – 63 : 7 =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 xml:space="preserve">13 512 – 9 = </w:t>
      </w:r>
      <w:r w:rsidRPr="00CF6E4C">
        <w:rPr>
          <w:rFonts w:ascii="Arial" w:eastAsia="Times New Roman" w:hAnsi="Arial" w:cs="Arial"/>
          <w:color w:val="FF0000"/>
          <w:sz w:val="24"/>
          <w:szCs w:val="24"/>
        </w:rPr>
        <w:t>13 503</w:t>
      </w:r>
    </w:p>
    <w:p w:rsidR="00CF6E4C" w:rsidRPr="00CF6E4C" w:rsidRDefault="00CF6E4C" w:rsidP="00CF6E4C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Vsoti števil 42 in 56 prištej razliko števil  65 in 78.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( 42 + 56 ) + ( 78 – 65 ) =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98 + 13 =</w:t>
      </w:r>
      <w:r w:rsidRPr="00CF6E4C">
        <w:rPr>
          <w:rFonts w:ascii="Arial" w:eastAsia="Times New Roman" w:hAnsi="Arial" w:cs="Arial"/>
          <w:color w:val="FF0000"/>
          <w:sz w:val="24"/>
          <w:szCs w:val="24"/>
        </w:rPr>
        <w:t xml:space="preserve"> 111</w:t>
      </w:r>
    </w:p>
    <w:p w:rsidR="00CF6E4C" w:rsidRPr="00CF6E4C" w:rsidRDefault="00CF6E4C" w:rsidP="00CF6E4C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Zmnožku števil 100 in 5 odštej 20.</w:t>
      </w:r>
    </w:p>
    <w:p w:rsidR="00CF6E4C" w:rsidRPr="00CF6E4C" w:rsidRDefault="00CF6E4C" w:rsidP="00CF6E4C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 xml:space="preserve">100 ∙ 5 – 20 = </w:t>
      </w:r>
    </w:p>
    <w:p w:rsidR="00CF6E4C" w:rsidRPr="00CF6E4C" w:rsidRDefault="00CF6E4C" w:rsidP="00CF6E4C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500 – 20 =</w:t>
      </w:r>
      <w:r w:rsidRPr="00CF6E4C">
        <w:rPr>
          <w:rFonts w:ascii="Arial" w:eastAsia="Times New Roman" w:hAnsi="Arial" w:cs="Arial"/>
          <w:color w:val="FF0000"/>
          <w:sz w:val="24"/>
          <w:szCs w:val="24"/>
        </w:rPr>
        <w:t xml:space="preserve"> 480 </w:t>
      </w:r>
    </w:p>
    <w:p w:rsidR="00CF6E4C" w:rsidRPr="00CF6E4C" w:rsidRDefault="00CF6E4C" w:rsidP="00CF6E4C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Količnik števil 124 in 31 povečaj za 120.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124 : 31 + 120 =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 xml:space="preserve">4 + 120 = </w:t>
      </w:r>
      <w:r w:rsidRPr="00CF6E4C">
        <w:rPr>
          <w:rFonts w:ascii="Arial" w:eastAsia="Times New Roman" w:hAnsi="Arial" w:cs="Arial"/>
          <w:color w:val="FF0000"/>
          <w:sz w:val="24"/>
          <w:szCs w:val="24"/>
        </w:rPr>
        <w:t>124</w:t>
      </w:r>
    </w:p>
    <w:p w:rsidR="00CF6E4C" w:rsidRPr="00CF6E4C" w:rsidRDefault="00CF6E4C" w:rsidP="00CF6E4C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Število 945 deli z vsoto števil 5 in 10.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945 :  ( 5 + 10 ) =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 xml:space="preserve">945 : 15 = </w:t>
      </w:r>
      <w:r w:rsidRPr="00CF6E4C">
        <w:rPr>
          <w:rFonts w:ascii="Arial" w:eastAsia="Times New Roman" w:hAnsi="Arial" w:cs="Arial"/>
          <w:color w:val="FF0000"/>
          <w:sz w:val="24"/>
          <w:szCs w:val="24"/>
        </w:rPr>
        <w:t>63</w:t>
      </w:r>
    </w:p>
    <w:p w:rsidR="00CF6E4C" w:rsidRPr="00CF6E4C" w:rsidRDefault="00CF6E4C" w:rsidP="00CF6E4C">
      <w:pPr>
        <w:numPr>
          <w:ilvl w:val="0"/>
          <w:numId w:val="1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Razliko števil 36 in 18 pomnoži z vsoto teh dveh števil.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>( 36 – 18 )  ∙ ( 36 + 18 ) =</w:t>
      </w:r>
    </w:p>
    <w:p w:rsidR="00CF6E4C" w:rsidRPr="00CF6E4C" w:rsidRDefault="00CF6E4C" w:rsidP="00CF6E4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6E4C">
        <w:rPr>
          <w:rFonts w:ascii="Arial" w:eastAsia="Times New Roman" w:hAnsi="Arial" w:cs="Arial"/>
          <w:sz w:val="24"/>
          <w:szCs w:val="24"/>
        </w:rPr>
        <w:t xml:space="preserve">18  ∙ 54 = </w:t>
      </w:r>
      <w:r w:rsidRPr="00CF6E4C">
        <w:rPr>
          <w:rFonts w:ascii="Arial" w:eastAsia="Times New Roman" w:hAnsi="Arial" w:cs="Arial"/>
          <w:color w:val="FF0000"/>
          <w:sz w:val="24"/>
          <w:szCs w:val="24"/>
        </w:rPr>
        <w:t>972</w:t>
      </w:r>
    </w:p>
    <w:p w:rsidR="00CF6E4C" w:rsidRPr="00CF6E4C" w:rsidRDefault="00CF6E4C" w:rsidP="00CF6E4C">
      <w:pPr>
        <w:rPr>
          <w:rFonts w:ascii="Calibri" w:eastAsia="Calibri" w:hAnsi="Calibri" w:cs="Times New Roman"/>
        </w:rPr>
      </w:pPr>
      <w:r w:rsidRPr="00CF6E4C">
        <w:rPr>
          <w:rFonts w:ascii="Calibri" w:eastAsia="Calibri" w:hAnsi="Calibri" w:cs="Times New Roman"/>
        </w:rPr>
        <w:br w:type="page"/>
      </w:r>
    </w:p>
    <w:p w:rsidR="00CF6E4C" w:rsidRPr="00CF6E4C" w:rsidRDefault="00CF6E4C" w:rsidP="00CF6E4C">
      <w:pPr>
        <w:rPr>
          <w:rFonts w:ascii="Calibri" w:eastAsia="Calibri" w:hAnsi="Calibri" w:cs="Times New Roman"/>
        </w:rPr>
      </w:pPr>
      <w:r w:rsidRPr="00CF6E4C">
        <w:rPr>
          <w:rFonts w:ascii="Arial" w:eastAsia="Calibri" w:hAnsi="Arial" w:cs="Arial"/>
          <w:b/>
        </w:rPr>
        <w:lastRenderedPageBreak/>
        <w:t>RAZMISLI IN REŠI.</w:t>
      </w: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Filip je v igri s kartami dosegel 7 689 točk, Jaka 418 več kakor Filip, Rok 326 točk manj kakor Jaka. Maja je dosegla 6 789 točk. Zmagal je tisti, ki je zbral največ točk.</w:t>
      </w: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V preglednico vpiši vrstni red otrok glede na doseženo mesto. Pri vsakem otroku vpiši še število doseženih točk.</w:t>
      </w: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Jaka : 7689 + 418 = 8107</w:t>
      </w: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Rok : 8107 – 326 = 7781</w:t>
      </w: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  <w:r w:rsidRPr="00CF6E4C">
        <w:rPr>
          <w:rFonts w:ascii="Arial" w:eastAsia="Calibri" w:hAnsi="Arial" w:cs="Aria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977"/>
      </w:tblGrid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Doseženo mesto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Ime otroka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Število</w:t>
            </w:r>
          </w:p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doseženih točk</w:t>
            </w:r>
          </w:p>
        </w:tc>
      </w:tr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Jaka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8107</w:t>
            </w:r>
          </w:p>
        </w:tc>
      </w:tr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Rok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7781</w:t>
            </w:r>
          </w:p>
        </w:tc>
      </w:tr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Filip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7689</w:t>
            </w:r>
          </w:p>
        </w:tc>
      </w:tr>
      <w:tr w:rsidR="00CF6E4C" w:rsidRPr="00CF6E4C" w:rsidTr="00CB7C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4C" w:rsidRPr="00CF6E4C" w:rsidRDefault="00CF6E4C" w:rsidP="00CF6E4C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 xml:space="preserve">Maja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4C" w:rsidRPr="00CF6E4C" w:rsidRDefault="00CF6E4C" w:rsidP="00CF6E4C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F6E4C">
              <w:rPr>
                <w:rFonts w:ascii="Arial" w:eastAsia="Calibri" w:hAnsi="Arial" w:cs="Arial"/>
              </w:rPr>
              <w:t>6789</w:t>
            </w:r>
          </w:p>
        </w:tc>
      </w:tr>
    </w:tbl>
    <w:p w:rsidR="00CF6E4C" w:rsidRPr="00CF6E4C" w:rsidRDefault="00CF6E4C" w:rsidP="00CF6E4C">
      <w:pPr>
        <w:spacing w:after="200" w:line="276" w:lineRule="auto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CF6E4C" w:rsidRPr="00CF6E4C" w:rsidRDefault="00CF6E4C" w:rsidP="00CF6E4C">
      <w:pPr>
        <w:spacing w:after="200" w:line="276" w:lineRule="auto"/>
        <w:rPr>
          <w:rFonts w:ascii="Calibri" w:eastAsia="Calibri" w:hAnsi="Calibri" w:cs="Times New Roman"/>
        </w:rPr>
      </w:pPr>
    </w:p>
    <w:p w:rsidR="00CF6E4C" w:rsidRPr="00CF6E4C" w:rsidRDefault="00CF6E4C" w:rsidP="00CF6E4C">
      <w:pPr>
        <w:rPr>
          <w:rFonts w:ascii="Calibri" w:eastAsia="Calibri" w:hAnsi="Calibri" w:cs="Times New Roman"/>
        </w:rPr>
      </w:pPr>
      <w:r w:rsidRPr="00CF6E4C">
        <w:rPr>
          <w:rFonts w:ascii="Calibri" w:eastAsia="Calibri" w:hAnsi="Calibri" w:cs="Times New Roman"/>
        </w:rPr>
        <w:br w:type="page"/>
      </w:r>
    </w:p>
    <w:p w:rsidR="00CF6E4C" w:rsidRPr="00CF6E4C" w:rsidRDefault="00CF6E4C" w:rsidP="00CF6E4C">
      <w:pPr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lastRenderedPageBreak/>
        <w:t>Besedilne naloge:</w:t>
      </w:r>
    </w:p>
    <w:p w:rsidR="00CF6E4C" w:rsidRPr="00CF6E4C" w:rsidRDefault="00CF6E4C" w:rsidP="00CF6E4C">
      <w:pPr>
        <w:numPr>
          <w:ilvl w:val="0"/>
          <w:numId w:val="15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 xml:space="preserve">Do občinskega praznika bodo asfaltirali 1 km cestišča. </w:t>
      </w:r>
      <m:oMath>
        <m:f>
          <m:fPr>
            <m:ctrlPr>
              <w:rPr>
                <w:rFonts w:ascii="Cambria Math" w:eastAsia="Calibri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</w:rPr>
              <m:t>8</m:t>
            </m:r>
          </m:den>
        </m:f>
      </m:oMath>
      <w:r w:rsidRPr="00CF6E4C">
        <w:rPr>
          <w:rFonts w:ascii="Arial" w:eastAsia="Calibri" w:hAnsi="Arial" w:cs="Arial"/>
        </w:rPr>
        <w:t xml:space="preserve"> cestišča so že asfaltirali. 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Koliko morajo še asfaltirati?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</w:p>
    <w:p w:rsidR="00CF6E4C" w:rsidRPr="00CF6E4C" w:rsidRDefault="006D4BC3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m:oMath>
        <m:f>
          <m:fPr>
            <m:ctrlPr>
              <w:rPr>
                <w:rFonts w:ascii="Cambria Math" w:eastAsia="Calibri" w:hAnsi="Cambria Math" w:cs="Arial"/>
                <w:color w:val="1F4E79" w:themeColor="accent1" w:themeShade="8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color w:val="1F4E79" w:themeColor="accent1" w:themeShade="8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1F4E79" w:themeColor="accent1" w:themeShade="80"/>
              </w:rPr>
              <m:t>8</m:t>
            </m:r>
          </m:den>
        </m:f>
      </m:oMath>
      <w:r w:rsidR="00CF6E4C" w:rsidRPr="00CF6E4C">
        <w:rPr>
          <w:rFonts w:ascii="Arial" w:eastAsia="Calibri" w:hAnsi="Arial" w:cs="Arial"/>
          <w:color w:val="1F4E79" w:themeColor="accent1" w:themeShade="80"/>
        </w:rPr>
        <w:t xml:space="preserve"> od 1000m = 1000m ꞉ 8 ∙ 3 = 375 m  (Toliko so ga že asfaltirali.)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1000m – 375 m = 625 m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Asfaltirati morajo še 625 m cestišča.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</w:p>
    <w:p w:rsidR="00CF6E4C" w:rsidRPr="00CF6E4C" w:rsidRDefault="00CF6E4C" w:rsidP="00CF6E4C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Mama je kupila nekaj 3-kilogramskih vreč pralnega praška in 25 kg sladkorja.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Skupaj je bilo 43 kg.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Koliko vreč praška je kupila?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Številski izraz: a ∙ 3 + 25 kg = 43kg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 xml:space="preserve">Da lahko izračunamo vrednost neznanke a, moramo od 43 kg celotne mase odšteti 25 kg (sladkor). 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Ostane nam 18 kg praška. Vemo, da je prašek pakiran v tri kilogramske vreče.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Zdaj lahko rešimo enačbo.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a ∙ 3 = 18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a = 18 ꞉ 3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a = 6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Tako smo izračunali, kliko je bilo vreč.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Odgovor: Mama je kupila 6 vreč sladkorja.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</w:p>
    <w:p w:rsidR="00CF6E4C" w:rsidRPr="00CF6E4C" w:rsidRDefault="00CF6E4C" w:rsidP="00CF6E4C">
      <w:pPr>
        <w:numPr>
          <w:ilvl w:val="0"/>
          <w:numId w:val="14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Trgovsko podjetje je prejelo sadni sok v steklenicah. Bilo je 180 steklenic po 1liter, 86 steklenic po 2 litra in 65 steklenic po 3 litre.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</w:rPr>
        <w:t>Izračunaj, koliko litrov soka je bilo v vsek steklenicah.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 xml:space="preserve"> Številski izraz:</w:t>
      </w:r>
    </w:p>
    <w:p w:rsidR="00CF6E4C" w:rsidRPr="00CF6E4C" w:rsidRDefault="00CF6E4C" w:rsidP="00CF6E4C">
      <w:pPr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Ne pozabi na uporabo merskih enot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180 ∙ 1 I + 86 ∙ 2 l + 65 ∙ 3 l =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 xml:space="preserve">     180 l +  172 l  +  195 l =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  <w:r w:rsidRPr="00CF6E4C">
        <w:rPr>
          <w:rFonts w:ascii="Arial" w:eastAsia="Calibri" w:hAnsi="Arial" w:cs="Arial"/>
          <w:color w:val="1F4E79" w:themeColor="accent1" w:themeShade="80"/>
        </w:rPr>
        <w:t xml:space="preserve">                 547 l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  <w:color w:val="1F4E79" w:themeColor="accent1" w:themeShade="80"/>
        </w:rPr>
      </w:pP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  <w:r w:rsidRPr="00CF6E4C">
        <w:rPr>
          <w:rFonts w:ascii="Arial" w:eastAsia="Calibri" w:hAnsi="Arial" w:cs="Arial"/>
          <w:color w:val="1F4E79" w:themeColor="accent1" w:themeShade="80"/>
        </w:rPr>
        <w:t>V steklenicah je bilo 547 litrov soka.</w:t>
      </w:r>
    </w:p>
    <w:p w:rsidR="00CF6E4C" w:rsidRPr="00CF6E4C" w:rsidRDefault="00CF6E4C" w:rsidP="00CF6E4C">
      <w:pPr>
        <w:ind w:left="720"/>
        <w:contextualSpacing/>
        <w:rPr>
          <w:rFonts w:ascii="Arial" w:eastAsia="Calibri" w:hAnsi="Arial" w:cs="Arial"/>
        </w:rPr>
      </w:pPr>
    </w:p>
    <w:p w:rsidR="00CF6E4C" w:rsidRPr="00CF6E4C" w:rsidRDefault="00CF6E4C" w:rsidP="00CF6E4C">
      <w:pPr>
        <w:rPr>
          <w:rFonts w:ascii="Arial" w:eastAsia="Calibri" w:hAnsi="Arial" w:cs="Arial"/>
        </w:rPr>
      </w:pPr>
    </w:p>
    <w:p w:rsidR="00991425" w:rsidRPr="000E5495" w:rsidRDefault="00991425" w:rsidP="00A17696">
      <w:pPr>
        <w:spacing w:after="0" w:line="240" w:lineRule="auto"/>
        <w:rPr>
          <w:i/>
          <w:sz w:val="24"/>
          <w:szCs w:val="24"/>
        </w:rPr>
      </w:pPr>
    </w:p>
    <w:sectPr w:rsidR="00991425" w:rsidRPr="000E5495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C3" w:rsidRDefault="006D4BC3" w:rsidP="00A17EAA">
      <w:pPr>
        <w:spacing w:after="0" w:line="240" w:lineRule="auto"/>
      </w:pPr>
      <w:r>
        <w:separator/>
      </w:r>
    </w:p>
  </w:endnote>
  <w:endnote w:type="continuationSeparator" w:id="0">
    <w:p w:rsidR="006D4BC3" w:rsidRDefault="006D4BC3" w:rsidP="00A1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C3" w:rsidRDefault="006D4BC3" w:rsidP="00A17EAA">
      <w:pPr>
        <w:spacing w:after="0" w:line="240" w:lineRule="auto"/>
      </w:pPr>
      <w:r>
        <w:separator/>
      </w:r>
    </w:p>
  </w:footnote>
  <w:footnote w:type="continuationSeparator" w:id="0">
    <w:p w:rsidR="006D4BC3" w:rsidRDefault="006D4BC3" w:rsidP="00A1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AA" w:rsidRPr="0029303A" w:rsidRDefault="00A17EAA" w:rsidP="00A17EA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</w:pPr>
    <w:r w:rsidRPr="0029303A"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  <w:t>Osnovna šola Mežica, Partizanska cesta 16</w:t>
    </w:r>
  </w:p>
  <w:p w:rsidR="00A17EAA" w:rsidRPr="0029303A" w:rsidRDefault="00A17EAA" w:rsidP="00A17EAA">
    <w:pPr>
      <w:spacing w:after="0" w:line="240" w:lineRule="auto"/>
      <w:jc w:val="center"/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</w:pPr>
    <w:r w:rsidRPr="0029303A"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  <w:t>SPLETNA STRAN: http://os-mezica.mojasola.si</w:t>
    </w:r>
  </w:p>
  <w:p w:rsidR="00A17EAA" w:rsidRPr="004321DC" w:rsidRDefault="00A17EAA" w:rsidP="00A17EAA">
    <w:pPr>
      <w:pStyle w:val="Glava"/>
      <w:jc w:val="center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  <w:r w:rsidRPr="004321DC"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  <w:t>5.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FB3"/>
    <w:multiLevelType w:val="hybridMultilevel"/>
    <w:tmpl w:val="2D5C8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F2"/>
    <w:multiLevelType w:val="hybridMultilevel"/>
    <w:tmpl w:val="D6CA982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5C9"/>
    <w:multiLevelType w:val="multilevel"/>
    <w:tmpl w:val="6C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2270F"/>
    <w:multiLevelType w:val="multilevel"/>
    <w:tmpl w:val="49E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95429"/>
    <w:multiLevelType w:val="hybridMultilevel"/>
    <w:tmpl w:val="44F27014"/>
    <w:lvl w:ilvl="0" w:tplc="4A9A57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1AE7"/>
    <w:multiLevelType w:val="hybridMultilevel"/>
    <w:tmpl w:val="CD04AA88"/>
    <w:lvl w:ilvl="0" w:tplc="0358A5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590"/>
    <w:multiLevelType w:val="hybridMultilevel"/>
    <w:tmpl w:val="72C21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548A3"/>
    <w:multiLevelType w:val="hybridMultilevel"/>
    <w:tmpl w:val="DC46F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4917"/>
    <w:multiLevelType w:val="hybridMultilevel"/>
    <w:tmpl w:val="BE266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C3D"/>
    <w:multiLevelType w:val="hybridMultilevel"/>
    <w:tmpl w:val="27A435FE"/>
    <w:lvl w:ilvl="0" w:tplc="C54C8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D2A48"/>
    <w:multiLevelType w:val="multilevel"/>
    <w:tmpl w:val="8F0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23910"/>
    <w:multiLevelType w:val="multilevel"/>
    <w:tmpl w:val="BB4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90906"/>
    <w:multiLevelType w:val="hybridMultilevel"/>
    <w:tmpl w:val="ECF88B76"/>
    <w:lvl w:ilvl="0" w:tplc="B84015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84DED"/>
    <w:multiLevelType w:val="hybridMultilevel"/>
    <w:tmpl w:val="E52C538A"/>
    <w:lvl w:ilvl="0" w:tplc="A95A4B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02050"/>
    <w:multiLevelType w:val="hybridMultilevel"/>
    <w:tmpl w:val="BF629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5"/>
    <w:rsid w:val="000A6054"/>
    <w:rsid w:val="000D0EBC"/>
    <w:rsid w:val="000E373C"/>
    <w:rsid w:val="000E5495"/>
    <w:rsid w:val="001346E3"/>
    <w:rsid w:val="00144A48"/>
    <w:rsid w:val="0015785B"/>
    <w:rsid w:val="00214885"/>
    <w:rsid w:val="00270F92"/>
    <w:rsid w:val="002B4767"/>
    <w:rsid w:val="003D6D06"/>
    <w:rsid w:val="004321DC"/>
    <w:rsid w:val="004C2DB2"/>
    <w:rsid w:val="004E0208"/>
    <w:rsid w:val="00513828"/>
    <w:rsid w:val="00542A7F"/>
    <w:rsid w:val="00572DB6"/>
    <w:rsid w:val="005D5935"/>
    <w:rsid w:val="006516BD"/>
    <w:rsid w:val="006563B0"/>
    <w:rsid w:val="00675F93"/>
    <w:rsid w:val="006D4BC3"/>
    <w:rsid w:val="006E1A66"/>
    <w:rsid w:val="006E696D"/>
    <w:rsid w:val="006F1C7D"/>
    <w:rsid w:val="006F2E20"/>
    <w:rsid w:val="00751B8E"/>
    <w:rsid w:val="00752F01"/>
    <w:rsid w:val="00766CB6"/>
    <w:rsid w:val="008B2C5A"/>
    <w:rsid w:val="008E3C44"/>
    <w:rsid w:val="00991425"/>
    <w:rsid w:val="009C34EF"/>
    <w:rsid w:val="009F12A7"/>
    <w:rsid w:val="00A17696"/>
    <w:rsid w:val="00A17EAA"/>
    <w:rsid w:val="00A27F82"/>
    <w:rsid w:val="00A60D10"/>
    <w:rsid w:val="00AC389A"/>
    <w:rsid w:val="00AD47BA"/>
    <w:rsid w:val="00AE2318"/>
    <w:rsid w:val="00B53A9B"/>
    <w:rsid w:val="00C0258A"/>
    <w:rsid w:val="00C47D22"/>
    <w:rsid w:val="00CF6E4C"/>
    <w:rsid w:val="00D03FC8"/>
    <w:rsid w:val="00D73048"/>
    <w:rsid w:val="00DA6F02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173A"/>
  <w15:chartTrackingRefBased/>
  <w15:docId w15:val="{176F2DCA-9EEA-4DD5-BABF-AD4B8B1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488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75F9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D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D47B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1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EAA"/>
  </w:style>
  <w:style w:type="paragraph" w:styleId="Noga">
    <w:name w:val="footer"/>
    <w:basedOn w:val="Navaden"/>
    <w:link w:val="NogaZnak"/>
    <w:uiPriority w:val="99"/>
    <w:unhideWhenUsed/>
    <w:rsid w:val="00A1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EAA"/>
  </w:style>
  <w:style w:type="character" w:styleId="SledenaHiperpovezava">
    <w:name w:val="FollowedHyperlink"/>
    <w:basedOn w:val="Privzetapisavaodstavka"/>
    <w:uiPriority w:val="99"/>
    <w:semiHidden/>
    <w:unhideWhenUsed/>
    <w:rsid w:val="00D03FC8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C2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cWLe_f-wQk" TargetMode="External"/><Relationship Id="rId18" Type="http://schemas.openxmlformats.org/officeDocument/2006/relationships/hyperlink" Target="https://www.youtube.com/watch?v=C1DMJmqISqI" TargetMode="External"/><Relationship Id="rId26" Type="http://schemas.openxmlformats.org/officeDocument/2006/relationships/hyperlink" Target="http://emm.mkz.si/link.php?M=2068127&amp;N=12085&amp;L=4311&amp;F=H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djPgd1m6IMY" TargetMode="External"/><Relationship Id="rId34" Type="http://schemas.openxmlformats.org/officeDocument/2006/relationships/hyperlink" Target="https://rokus-klett.us8.list-manage.com/track/click?u=5df0c03e7c91b7cd9f1d96f6f&amp;id=ad0fa7fc6d&amp;e=34eef20c08" TargetMode="External"/><Relationship Id="rId7" Type="http://schemas.openxmlformats.org/officeDocument/2006/relationships/hyperlink" Target="https://www.iucbeniki.si/nit5/1382/index.html" TargetMode="External"/><Relationship Id="rId12" Type="http://schemas.openxmlformats.org/officeDocument/2006/relationships/hyperlink" Target="https://www.youtube.com/watch?v=KnZQYXPJnXU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s://rokus-klett.us8.list-manage.com/track/click?u=5df0c03e7c91b7cd9f1d96f6f&amp;id=30cf46d399&amp;e=34eef20c0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WWF696GU54k" TargetMode="External"/><Relationship Id="rId29" Type="http://schemas.openxmlformats.org/officeDocument/2006/relationships/hyperlink" Target="http://emm.mkz.si/link.php?M=2068127&amp;N=12085&amp;L=12139&amp;F=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atquiz.org/sl/practicetest?1y80ng0y10hbq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s://rokus-klett.us8.list-manage.com/track/click?u=5df0c03e7c91b7cd9f1d96f6f&amp;id=e430810be8&amp;e=34eef20c08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://emm.mkz.si/link.php?M=2068127&amp;N=12085&amp;L=4311&amp;F=H" TargetMode="External"/><Relationship Id="rId36" Type="http://schemas.openxmlformats.org/officeDocument/2006/relationships/hyperlink" Target="https://www.iucbeniki.si/mat5/725/index3.html" TargetMode="External"/><Relationship Id="rId10" Type="http://schemas.openxmlformats.org/officeDocument/2006/relationships/hyperlink" Target="https://www.iucbeniki.si/mat5/705/index.html" TargetMode="External"/><Relationship Id="rId19" Type="http://schemas.openxmlformats.org/officeDocument/2006/relationships/hyperlink" Target="https://www.youtube.com/watch?v=1Dz7ekC8aKI" TargetMode="External"/><Relationship Id="rId31" Type="http://schemas.openxmlformats.org/officeDocument/2006/relationships/hyperlink" Target="https://rokus-klett.us8.list-manage.com/track/click?u=5df0c03e7c91b7cd9f1d96f6f&amp;id=8ef514dbf8&amp;e=34eef20c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cbeniki.si/nit5/1382/index2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hyperlink" Target="http://emm.mkz.si/link.php?M=2068127&amp;N=12085&amp;L=15849&amp;F=H" TargetMode="External"/><Relationship Id="rId30" Type="http://schemas.openxmlformats.org/officeDocument/2006/relationships/hyperlink" Target="https://rokus-klett.us8.list-manage.com/track/click?u=5df0c03e7c91b7cd9f1d96f6f&amp;id=f6e198874f&amp;e=34eef20c08" TargetMode="External"/><Relationship Id="rId35" Type="http://schemas.openxmlformats.org/officeDocument/2006/relationships/hyperlink" Target="https://www.iucbeniki.si/mat5/725/index3.html" TargetMode="External"/><Relationship Id="rId8" Type="http://schemas.openxmlformats.org/officeDocument/2006/relationships/hyperlink" Target="https://www.iucbeniki.si/nit5/1382/index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5</cp:revision>
  <dcterms:created xsi:type="dcterms:W3CDTF">2020-03-21T16:26:00Z</dcterms:created>
  <dcterms:modified xsi:type="dcterms:W3CDTF">2020-03-22T12:35:00Z</dcterms:modified>
</cp:coreProperties>
</file>