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3E" w:rsidRDefault="00825D3E" w:rsidP="00825D3E">
      <w:pPr>
        <w:rPr>
          <w:b/>
          <w:i/>
          <w:sz w:val="28"/>
          <w:szCs w:val="28"/>
        </w:rPr>
      </w:pPr>
      <w:r>
        <w:rPr>
          <w:b/>
          <w:i/>
          <w:sz w:val="28"/>
          <w:szCs w:val="28"/>
        </w:rPr>
        <w:t>GIBANJE OD 6. DO 9. RAZREDA ( 4.5.2020 – 8</w:t>
      </w:r>
      <w:r w:rsidRPr="003A0128">
        <w:rPr>
          <w:b/>
          <w:i/>
          <w:sz w:val="28"/>
          <w:szCs w:val="28"/>
        </w:rPr>
        <w:t>.4.2020)</w:t>
      </w:r>
    </w:p>
    <w:p w:rsidR="00825D3E" w:rsidRDefault="00825D3E" w:rsidP="00825D3E">
      <w:pPr>
        <w:rPr>
          <w:b/>
          <w:i/>
          <w:sz w:val="28"/>
          <w:szCs w:val="28"/>
        </w:rPr>
      </w:pPr>
    </w:p>
    <w:p w:rsidR="00825D3E" w:rsidRDefault="00825D3E" w:rsidP="00825D3E">
      <w:pPr>
        <w:rPr>
          <w:sz w:val="24"/>
          <w:szCs w:val="24"/>
        </w:rPr>
      </w:pPr>
      <w:r w:rsidRPr="00825D3E">
        <w:rPr>
          <w:sz w:val="24"/>
          <w:szCs w:val="24"/>
        </w:rPr>
        <w:t xml:space="preserve">Nazadnje  smo se posvetili hoji, ta teden pa se lahko preizkusite v </w:t>
      </w:r>
      <w:r w:rsidRPr="00825D3E">
        <w:rPr>
          <w:b/>
          <w:color w:val="00B0F0"/>
          <w:sz w:val="24"/>
          <w:szCs w:val="24"/>
        </w:rPr>
        <w:t>teku</w:t>
      </w:r>
      <w:r w:rsidRPr="00825D3E">
        <w:rPr>
          <w:sz w:val="24"/>
          <w:szCs w:val="24"/>
        </w:rPr>
        <w:t>.</w:t>
      </w:r>
      <w:r>
        <w:rPr>
          <w:sz w:val="24"/>
          <w:szCs w:val="24"/>
        </w:rPr>
        <w:t xml:space="preserve"> Tukaj bos</w:t>
      </w:r>
      <w:r w:rsidR="001B0043">
        <w:rPr>
          <w:sz w:val="24"/>
          <w:szCs w:val="24"/>
        </w:rPr>
        <w:t>te našli nekaj nasvetov, ki vam lahko pomagajo, da ne boste odnehali že po prvem preizkusu.</w:t>
      </w:r>
    </w:p>
    <w:p w:rsidR="001B0043" w:rsidRPr="001B0043" w:rsidRDefault="001B0043" w:rsidP="001B0043">
      <w:pPr>
        <w:pStyle w:val="Odstavekseznama"/>
        <w:numPr>
          <w:ilvl w:val="0"/>
          <w:numId w:val="1"/>
        </w:numPr>
        <w:rPr>
          <w:sz w:val="24"/>
          <w:szCs w:val="24"/>
        </w:rPr>
      </w:pPr>
      <w:r>
        <w:rPr>
          <w:rStyle w:val="Krepko"/>
          <w:rFonts w:ascii="Arial" w:hAnsi="Arial" w:cs="Arial"/>
          <w:color w:val="363636"/>
          <w:shd w:val="clear" w:color="auto" w:fill="FFFFFF"/>
        </w:rPr>
        <w:t>Izmenjujte tek in hojo:</w:t>
      </w:r>
      <w:r>
        <w:rPr>
          <w:rFonts w:ascii="Arial" w:hAnsi="Arial" w:cs="Arial"/>
          <w:color w:val="363636"/>
          <w:shd w:val="clear" w:color="auto" w:fill="FFFFFF"/>
        </w:rPr>
        <w:t> Ne poskušajte kar takoj začeti s tekom in po možnosti biti še hitri in vztrajati dlje kot bi bilo za vas dobro. Raje začnite počasi in izmenjujte tek s hojo, za začetek pa si tudi omejite čas vadbe. Čas in dolžino teka morate namreč dodajati postopoma, saj se boste tako izognili poškodbam. Poskusite torej takole: minuta teka, štiri minute hoje in tako nato postopoma podaljšujte čas teka in zmanjšujte dolžino hoje.</w:t>
      </w:r>
      <w:r>
        <w:rPr>
          <w:rFonts w:ascii="Arial" w:hAnsi="Arial" w:cs="Arial"/>
          <w:color w:val="363636"/>
          <w:shd w:val="clear" w:color="auto" w:fill="FFFFFF"/>
        </w:rPr>
        <w:t xml:space="preserve"> Na primer:</w:t>
      </w:r>
      <w:r>
        <w:rPr>
          <w:rFonts w:ascii="Arial" w:hAnsi="Arial" w:cs="Arial"/>
          <w:color w:val="363636"/>
          <w:shd w:val="clear" w:color="auto" w:fill="FFFFFF"/>
        </w:rPr>
        <w:tab/>
      </w:r>
    </w:p>
    <w:p w:rsidR="001B0043" w:rsidRDefault="005D5ED1" w:rsidP="001B0043">
      <w:pPr>
        <w:pStyle w:val="Odstavekseznama"/>
        <w:numPr>
          <w:ilvl w:val="3"/>
          <w:numId w:val="1"/>
        </w:numPr>
        <w:rPr>
          <w:sz w:val="24"/>
          <w:szCs w:val="24"/>
        </w:rPr>
      </w:pPr>
      <w:r>
        <w:rPr>
          <w:noProof/>
          <w:lang w:eastAsia="sl-SI"/>
        </w:rPr>
        <w:drawing>
          <wp:anchor distT="0" distB="0" distL="114300" distR="114300" simplePos="0" relativeHeight="251658240" behindDoc="1" locked="0" layoutInCell="1" allowOverlap="1">
            <wp:simplePos x="0" y="0"/>
            <wp:positionH relativeFrom="margin">
              <wp:posOffset>-274955</wp:posOffset>
            </wp:positionH>
            <wp:positionV relativeFrom="paragraph">
              <wp:posOffset>18415</wp:posOffset>
            </wp:positionV>
            <wp:extent cx="6801053" cy="4320540"/>
            <wp:effectExtent l="0" t="0" r="0" b="3810"/>
            <wp:wrapNone/>
            <wp:docPr id="2" name="Slika 2" descr="4 Things I Discovered After Forcing Myself to Run Every Mo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Things I Discovered After Forcing Myself to Run Every Morn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6666" cy="4324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043" w:rsidRPr="00BA1B44">
        <w:rPr>
          <w:rFonts w:ascii="Arial" w:hAnsi="Arial" w:cs="Arial"/>
          <w:color w:val="00B050"/>
          <w:shd w:val="clear" w:color="auto" w:fill="FFFFFF"/>
        </w:rPr>
        <w:t xml:space="preserve"> V ponedeljek</w:t>
      </w:r>
      <w:r w:rsidR="001B0043">
        <w:rPr>
          <w:rFonts w:ascii="Arial" w:hAnsi="Arial" w:cs="Arial"/>
          <w:color w:val="363636"/>
          <w:shd w:val="clear" w:color="auto" w:fill="FFFFFF"/>
        </w:rPr>
        <w:t>:</w:t>
      </w:r>
      <w:r w:rsidR="001B0043">
        <w:rPr>
          <w:sz w:val="24"/>
          <w:szCs w:val="24"/>
        </w:rPr>
        <w:t xml:space="preserve"> 1 min. teka, 4 min. hoje,</w:t>
      </w:r>
    </w:p>
    <w:p w:rsidR="001B0043" w:rsidRDefault="001B0043" w:rsidP="001B0043">
      <w:pPr>
        <w:pStyle w:val="Odstavekseznama"/>
        <w:ind w:left="3588" w:firstLine="660"/>
        <w:rPr>
          <w:sz w:val="24"/>
          <w:szCs w:val="24"/>
        </w:rPr>
      </w:pPr>
      <w:r>
        <w:rPr>
          <w:rFonts w:ascii="Arial" w:hAnsi="Arial" w:cs="Arial"/>
          <w:color w:val="363636"/>
          <w:shd w:val="clear" w:color="auto" w:fill="FFFFFF"/>
        </w:rPr>
        <w:t>1 mi</w:t>
      </w:r>
      <w:r w:rsidR="00BA1B44">
        <w:rPr>
          <w:rFonts w:ascii="Arial" w:hAnsi="Arial" w:cs="Arial"/>
          <w:color w:val="363636"/>
          <w:shd w:val="clear" w:color="auto" w:fill="FFFFFF"/>
        </w:rPr>
        <w:t>n</w:t>
      </w:r>
      <w:r>
        <w:rPr>
          <w:rFonts w:ascii="Arial" w:hAnsi="Arial" w:cs="Arial"/>
          <w:color w:val="363636"/>
          <w:shd w:val="clear" w:color="auto" w:fill="FFFFFF"/>
        </w:rPr>
        <w:t>.</w:t>
      </w:r>
      <w:r>
        <w:rPr>
          <w:sz w:val="24"/>
          <w:szCs w:val="24"/>
        </w:rPr>
        <w:t xml:space="preserve"> </w:t>
      </w:r>
      <w:r w:rsidR="00BA1B44">
        <w:rPr>
          <w:sz w:val="24"/>
          <w:szCs w:val="24"/>
        </w:rPr>
        <w:t>teka</w:t>
      </w:r>
      <w:r>
        <w:rPr>
          <w:sz w:val="24"/>
          <w:szCs w:val="24"/>
        </w:rPr>
        <w:t xml:space="preserve">, </w:t>
      </w:r>
      <w:r w:rsidR="00BA1B44">
        <w:rPr>
          <w:sz w:val="24"/>
          <w:szCs w:val="24"/>
        </w:rPr>
        <w:t>4 min. hoje</w:t>
      </w:r>
      <w:r>
        <w:rPr>
          <w:sz w:val="24"/>
          <w:szCs w:val="24"/>
        </w:rPr>
        <w:t>,</w:t>
      </w:r>
    </w:p>
    <w:p w:rsidR="001B0043" w:rsidRDefault="001B0043" w:rsidP="001B0043">
      <w:pPr>
        <w:pStyle w:val="Odstavekseznama"/>
        <w:ind w:left="3588" w:firstLine="660"/>
        <w:rPr>
          <w:sz w:val="24"/>
          <w:szCs w:val="24"/>
        </w:rPr>
      </w:pPr>
      <w:r>
        <w:rPr>
          <w:rFonts w:ascii="Arial" w:hAnsi="Arial" w:cs="Arial"/>
          <w:color w:val="363636"/>
          <w:shd w:val="clear" w:color="auto" w:fill="FFFFFF"/>
        </w:rPr>
        <w:t>1 min.</w:t>
      </w:r>
      <w:r w:rsidR="00BA1B44">
        <w:rPr>
          <w:sz w:val="24"/>
          <w:szCs w:val="24"/>
        </w:rPr>
        <w:t xml:space="preserve"> teka, 4. min. hoje</w:t>
      </w:r>
      <w:r>
        <w:rPr>
          <w:sz w:val="24"/>
          <w:szCs w:val="24"/>
        </w:rPr>
        <w:t>,</w:t>
      </w:r>
    </w:p>
    <w:p w:rsidR="00BA1B44" w:rsidRDefault="001B0043" w:rsidP="00BA1B44">
      <w:pPr>
        <w:pStyle w:val="Odstavekseznama"/>
        <w:ind w:left="3588" w:firstLine="660"/>
        <w:rPr>
          <w:sz w:val="24"/>
          <w:szCs w:val="24"/>
        </w:rPr>
      </w:pPr>
      <w:r>
        <w:rPr>
          <w:rFonts w:ascii="Arial" w:hAnsi="Arial" w:cs="Arial"/>
          <w:color w:val="363636"/>
          <w:shd w:val="clear" w:color="auto" w:fill="FFFFFF"/>
        </w:rPr>
        <w:t>1 min.</w:t>
      </w:r>
      <w:r w:rsidR="00BA1B44">
        <w:rPr>
          <w:sz w:val="24"/>
          <w:szCs w:val="24"/>
        </w:rPr>
        <w:t xml:space="preserve"> teka, 4. min. hoje</w:t>
      </w:r>
      <w:r>
        <w:rPr>
          <w:sz w:val="24"/>
          <w:szCs w:val="24"/>
        </w:rPr>
        <w:t>.</w:t>
      </w:r>
    </w:p>
    <w:p w:rsidR="001B0043" w:rsidRDefault="001B0043" w:rsidP="00BA1B44">
      <w:pPr>
        <w:pStyle w:val="Odstavekseznama"/>
        <w:ind w:left="3588" w:firstLine="660"/>
        <w:rPr>
          <w:sz w:val="24"/>
          <w:szCs w:val="24"/>
        </w:rPr>
      </w:pPr>
      <w:r>
        <w:rPr>
          <w:sz w:val="24"/>
          <w:szCs w:val="24"/>
        </w:rPr>
        <w:t>Skupno 20 min. vadbe.</w:t>
      </w:r>
    </w:p>
    <w:p w:rsidR="001B0043" w:rsidRDefault="001B0043" w:rsidP="001B0043">
      <w:pPr>
        <w:pStyle w:val="Odstavekseznama"/>
        <w:numPr>
          <w:ilvl w:val="3"/>
          <w:numId w:val="1"/>
        </w:numPr>
        <w:rPr>
          <w:sz w:val="24"/>
          <w:szCs w:val="24"/>
        </w:rPr>
      </w:pPr>
      <w:r w:rsidRPr="00BA1B44">
        <w:rPr>
          <w:color w:val="00B0F0"/>
          <w:sz w:val="24"/>
          <w:szCs w:val="24"/>
        </w:rPr>
        <w:t xml:space="preserve">V </w:t>
      </w:r>
      <w:r w:rsidR="00BA1B44" w:rsidRPr="00BA1B44">
        <w:rPr>
          <w:color w:val="00B0F0"/>
          <w:sz w:val="24"/>
          <w:szCs w:val="24"/>
        </w:rPr>
        <w:t xml:space="preserve"> torek</w:t>
      </w:r>
      <w:r w:rsidR="00BA1B44">
        <w:rPr>
          <w:sz w:val="24"/>
          <w:szCs w:val="24"/>
        </w:rPr>
        <w:t>: 1,5 min teka, 3,5 min. hoje</w:t>
      </w:r>
      <w:r w:rsidRPr="001B0043">
        <w:rPr>
          <w:sz w:val="24"/>
          <w:szCs w:val="24"/>
        </w:rPr>
        <w:t>,</w:t>
      </w:r>
    </w:p>
    <w:p w:rsidR="001B0043" w:rsidRDefault="00BA1B44" w:rsidP="001B0043">
      <w:pPr>
        <w:pStyle w:val="Odstavekseznama"/>
        <w:ind w:left="3552"/>
        <w:rPr>
          <w:sz w:val="24"/>
          <w:szCs w:val="24"/>
        </w:rPr>
      </w:pPr>
      <w:r>
        <w:rPr>
          <w:sz w:val="24"/>
          <w:szCs w:val="24"/>
        </w:rPr>
        <w:t>1,5 min teka, 3,5 min. hoje</w:t>
      </w:r>
      <w:r w:rsidR="001B0043" w:rsidRPr="001B0043">
        <w:rPr>
          <w:sz w:val="24"/>
          <w:szCs w:val="24"/>
        </w:rPr>
        <w:t>,</w:t>
      </w:r>
    </w:p>
    <w:p w:rsidR="001B0043" w:rsidRDefault="00BA1B44" w:rsidP="001B0043">
      <w:pPr>
        <w:pStyle w:val="Odstavekseznama"/>
        <w:ind w:left="3552"/>
        <w:rPr>
          <w:sz w:val="24"/>
          <w:szCs w:val="24"/>
        </w:rPr>
      </w:pPr>
      <w:r>
        <w:rPr>
          <w:sz w:val="24"/>
          <w:szCs w:val="24"/>
        </w:rPr>
        <w:t>1,5 min teka, 3,5 min. hoje</w:t>
      </w:r>
      <w:r w:rsidR="001B0043">
        <w:rPr>
          <w:sz w:val="24"/>
          <w:szCs w:val="24"/>
        </w:rPr>
        <w:t>,</w:t>
      </w:r>
    </w:p>
    <w:p w:rsidR="001B0043" w:rsidRDefault="00BA1B44" w:rsidP="001B0043">
      <w:pPr>
        <w:pStyle w:val="Odstavekseznama"/>
        <w:ind w:left="3552"/>
        <w:rPr>
          <w:sz w:val="24"/>
          <w:szCs w:val="24"/>
        </w:rPr>
      </w:pPr>
      <w:r>
        <w:rPr>
          <w:sz w:val="24"/>
          <w:szCs w:val="24"/>
        </w:rPr>
        <w:t>1,5 min teka, 3,5 min. hoje</w:t>
      </w:r>
      <w:r w:rsidR="001B0043">
        <w:rPr>
          <w:sz w:val="24"/>
          <w:szCs w:val="24"/>
        </w:rPr>
        <w:t>.</w:t>
      </w:r>
    </w:p>
    <w:p w:rsidR="001B0043" w:rsidRDefault="001B0043" w:rsidP="001B0043">
      <w:pPr>
        <w:pStyle w:val="Odstavekseznama"/>
        <w:ind w:left="3552"/>
        <w:rPr>
          <w:sz w:val="24"/>
          <w:szCs w:val="24"/>
        </w:rPr>
      </w:pPr>
      <w:r>
        <w:rPr>
          <w:sz w:val="24"/>
          <w:szCs w:val="24"/>
        </w:rPr>
        <w:t>Skupno 20 min. vadbe.</w:t>
      </w:r>
    </w:p>
    <w:p w:rsidR="001B0043" w:rsidRDefault="00BA1B44" w:rsidP="00BA1B44">
      <w:pPr>
        <w:pStyle w:val="Odstavekseznama"/>
        <w:numPr>
          <w:ilvl w:val="3"/>
          <w:numId w:val="1"/>
        </w:numPr>
        <w:rPr>
          <w:sz w:val="24"/>
          <w:szCs w:val="24"/>
        </w:rPr>
      </w:pPr>
      <w:r w:rsidRPr="00BA1B44">
        <w:rPr>
          <w:color w:val="FFFF00"/>
          <w:sz w:val="24"/>
          <w:szCs w:val="24"/>
        </w:rPr>
        <w:t>V četrtek</w:t>
      </w:r>
      <w:r>
        <w:rPr>
          <w:sz w:val="24"/>
          <w:szCs w:val="24"/>
        </w:rPr>
        <w:t>: 2 min. teka in 3 min. hoje,</w:t>
      </w:r>
    </w:p>
    <w:p w:rsidR="00BA1B44" w:rsidRDefault="00BA1B44" w:rsidP="00BA1B44">
      <w:pPr>
        <w:pStyle w:val="Odstavekseznama"/>
        <w:ind w:left="3540"/>
        <w:rPr>
          <w:sz w:val="24"/>
          <w:szCs w:val="24"/>
        </w:rPr>
      </w:pPr>
      <w:r>
        <w:rPr>
          <w:sz w:val="24"/>
          <w:szCs w:val="24"/>
        </w:rPr>
        <w:t xml:space="preserve"> 2 min. teka in 3 min. hoje</w:t>
      </w:r>
      <w:r>
        <w:rPr>
          <w:sz w:val="24"/>
          <w:szCs w:val="24"/>
        </w:rPr>
        <w:t>,</w:t>
      </w:r>
    </w:p>
    <w:p w:rsidR="00BA1B44" w:rsidRDefault="00BA1B44" w:rsidP="00BA1B44">
      <w:pPr>
        <w:pStyle w:val="Odstavekseznama"/>
        <w:ind w:left="3540"/>
        <w:rPr>
          <w:sz w:val="24"/>
          <w:szCs w:val="24"/>
        </w:rPr>
      </w:pPr>
      <w:r>
        <w:rPr>
          <w:sz w:val="24"/>
          <w:szCs w:val="24"/>
        </w:rPr>
        <w:t xml:space="preserve"> 2 min. teka in 3 min. hoje</w:t>
      </w:r>
      <w:r>
        <w:rPr>
          <w:sz w:val="24"/>
          <w:szCs w:val="24"/>
        </w:rPr>
        <w:t>,</w:t>
      </w:r>
    </w:p>
    <w:p w:rsidR="00BA1B44" w:rsidRDefault="00BA1B44" w:rsidP="00BA1B44">
      <w:pPr>
        <w:pStyle w:val="Odstavekseznama"/>
        <w:ind w:left="3540"/>
        <w:rPr>
          <w:sz w:val="24"/>
          <w:szCs w:val="24"/>
        </w:rPr>
      </w:pPr>
      <w:r>
        <w:rPr>
          <w:sz w:val="24"/>
          <w:szCs w:val="24"/>
        </w:rPr>
        <w:t xml:space="preserve"> 2 min. teka in 3 min. hoje.</w:t>
      </w:r>
    </w:p>
    <w:p w:rsidR="00BA1B44" w:rsidRPr="00BA1B44" w:rsidRDefault="00BA1B44" w:rsidP="00BA1B44">
      <w:pPr>
        <w:pStyle w:val="Odstavekseznama"/>
        <w:ind w:left="3540"/>
        <w:rPr>
          <w:sz w:val="24"/>
          <w:szCs w:val="24"/>
        </w:rPr>
      </w:pPr>
      <w:r w:rsidRPr="00BA1B44">
        <w:rPr>
          <w:sz w:val="24"/>
          <w:szCs w:val="24"/>
        </w:rPr>
        <w:t>Skupno 20 min. vadbe.</w:t>
      </w:r>
    </w:p>
    <w:p w:rsidR="00BA1B44" w:rsidRPr="00BA1B44" w:rsidRDefault="00BA1B44" w:rsidP="00BA1B44">
      <w:pPr>
        <w:pStyle w:val="Odstavekseznama"/>
        <w:numPr>
          <w:ilvl w:val="3"/>
          <w:numId w:val="1"/>
        </w:numPr>
        <w:rPr>
          <w:sz w:val="24"/>
          <w:szCs w:val="24"/>
        </w:rPr>
      </w:pPr>
      <w:r w:rsidRPr="00BA1B44">
        <w:rPr>
          <w:color w:val="FF0000"/>
          <w:sz w:val="24"/>
          <w:szCs w:val="24"/>
        </w:rPr>
        <w:t>V petek</w:t>
      </w:r>
      <w:r>
        <w:rPr>
          <w:sz w:val="24"/>
          <w:szCs w:val="24"/>
        </w:rPr>
        <w:t>: 3 min. teka, 2 min. hoje,</w:t>
      </w:r>
    </w:p>
    <w:p w:rsidR="001B0043" w:rsidRDefault="00BA1B44" w:rsidP="001B0043">
      <w:pPr>
        <w:pStyle w:val="Odstavekseznama"/>
        <w:ind w:left="3552"/>
        <w:rPr>
          <w:sz w:val="24"/>
          <w:szCs w:val="24"/>
        </w:rPr>
      </w:pPr>
      <w:r>
        <w:rPr>
          <w:sz w:val="24"/>
          <w:szCs w:val="24"/>
        </w:rPr>
        <w:t>3 min. teka, 2 min. hoje</w:t>
      </w:r>
      <w:r>
        <w:rPr>
          <w:sz w:val="24"/>
          <w:szCs w:val="24"/>
        </w:rPr>
        <w:t>,</w:t>
      </w:r>
    </w:p>
    <w:p w:rsidR="00BA1B44" w:rsidRDefault="00BA1B44" w:rsidP="001B0043">
      <w:pPr>
        <w:pStyle w:val="Odstavekseznama"/>
        <w:ind w:left="3552"/>
        <w:rPr>
          <w:sz w:val="24"/>
          <w:szCs w:val="24"/>
        </w:rPr>
      </w:pPr>
      <w:r>
        <w:rPr>
          <w:sz w:val="24"/>
          <w:szCs w:val="24"/>
        </w:rPr>
        <w:t>3 min. teka, 2 min. hoje</w:t>
      </w:r>
      <w:r>
        <w:rPr>
          <w:sz w:val="24"/>
          <w:szCs w:val="24"/>
        </w:rPr>
        <w:t>,</w:t>
      </w:r>
    </w:p>
    <w:p w:rsidR="00BA1B44" w:rsidRDefault="00BA1B44" w:rsidP="001B0043">
      <w:pPr>
        <w:pStyle w:val="Odstavekseznama"/>
        <w:ind w:left="3552"/>
        <w:rPr>
          <w:sz w:val="24"/>
          <w:szCs w:val="24"/>
        </w:rPr>
      </w:pPr>
      <w:r>
        <w:rPr>
          <w:sz w:val="24"/>
          <w:szCs w:val="24"/>
        </w:rPr>
        <w:t>3 min. teka, 2 min. hoje</w:t>
      </w:r>
      <w:r>
        <w:rPr>
          <w:sz w:val="24"/>
          <w:szCs w:val="24"/>
        </w:rPr>
        <w:t>.</w:t>
      </w:r>
    </w:p>
    <w:p w:rsidR="00BA1B44" w:rsidRPr="001B0043" w:rsidRDefault="00BA1B44" w:rsidP="001B0043">
      <w:pPr>
        <w:pStyle w:val="Odstavekseznama"/>
        <w:ind w:left="3552"/>
        <w:rPr>
          <w:sz w:val="24"/>
          <w:szCs w:val="24"/>
        </w:rPr>
      </w:pPr>
      <w:r>
        <w:rPr>
          <w:sz w:val="24"/>
          <w:szCs w:val="24"/>
        </w:rPr>
        <w:t>Skupno 20 min. vadbe.</w:t>
      </w:r>
    </w:p>
    <w:p w:rsidR="00BA1B44" w:rsidRDefault="00BA1B44" w:rsidP="00BA1B44">
      <w:pPr>
        <w:rPr>
          <w:sz w:val="24"/>
          <w:szCs w:val="24"/>
        </w:rPr>
      </w:pPr>
    </w:p>
    <w:p w:rsidR="00BA1B44" w:rsidRPr="005D5ED1" w:rsidRDefault="00BA1B44" w:rsidP="00BA1B44">
      <w:pPr>
        <w:pStyle w:val="Odstavekseznama"/>
        <w:numPr>
          <w:ilvl w:val="0"/>
          <w:numId w:val="1"/>
        </w:numPr>
      </w:pPr>
      <w:r w:rsidRPr="00BA1B44">
        <w:rPr>
          <w:rStyle w:val="Krepko"/>
          <w:rFonts w:ascii="Arial" w:hAnsi="Arial" w:cs="Arial"/>
          <w:color w:val="363636"/>
          <w:shd w:val="clear" w:color="auto" w:fill="FFFFFF"/>
        </w:rPr>
        <w:t>Poslušajte svoje telo:</w:t>
      </w:r>
      <w:r w:rsidRPr="00BA1B44">
        <w:rPr>
          <w:rFonts w:ascii="Arial" w:hAnsi="Arial" w:cs="Arial"/>
          <w:color w:val="363636"/>
          <w:shd w:val="clear" w:color="auto" w:fill="FFFFFF"/>
        </w:rPr>
        <w:t> Seveda se vam lahko zgodi, da vas bodo na začetku bolele mišice, sploh v mečih in stegnih. Vseeno pa bodite pozorni na ostre bolečine ali bolečine, ki se ne poležejo ali celo poslabšajo ko hodite, tečete ali opravljate vsakodnevne aktivnosti. To je znak, da potrebujete malo daljši počitek, ki naj traja vsaj tri dni.</w:t>
      </w:r>
      <w:r w:rsidR="005D5ED1">
        <w:rPr>
          <w:rFonts w:ascii="Arial" w:hAnsi="Arial" w:cs="Arial"/>
          <w:color w:val="363636"/>
          <w:shd w:val="clear" w:color="auto" w:fill="FFFFFF"/>
        </w:rPr>
        <w:t xml:space="preserve"> </w:t>
      </w:r>
      <w:r w:rsidR="005D5ED1" w:rsidRPr="005D5ED1">
        <w:rPr>
          <w:rFonts w:ascii="Roboto" w:hAnsi="Roboto"/>
          <w:color w:val="333333"/>
          <w:shd w:val="clear" w:color="auto" w:fill="FFFFFF"/>
        </w:rPr>
        <w:t>Če med tekom </w:t>
      </w:r>
      <w:r w:rsidR="005D5ED1" w:rsidRPr="005D5ED1">
        <w:rPr>
          <w:rStyle w:val="Krepko"/>
          <w:rFonts w:ascii="Roboto" w:hAnsi="Roboto"/>
          <w:color w:val="333333"/>
          <w:bdr w:val="none" w:sz="0" w:space="0" w:color="auto" w:frame="1"/>
          <w:shd w:val="clear" w:color="auto" w:fill="FFFFFF"/>
        </w:rPr>
        <w:t>ne morete normalno govoriti, tečete prehitro</w:t>
      </w:r>
      <w:r w:rsidR="005D5ED1" w:rsidRPr="005D5ED1">
        <w:rPr>
          <w:rFonts w:ascii="Roboto" w:hAnsi="Roboto"/>
          <w:color w:val="333333"/>
          <w:shd w:val="clear" w:color="auto" w:fill="FFFFFF"/>
        </w:rPr>
        <w:t>. Zadihanost ter lovljene sape vam teka ne bodo približali, ravno obratno – vsakršno veselje vas bo še prehitro minilo.</w:t>
      </w:r>
    </w:p>
    <w:p w:rsidR="00BA1B44" w:rsidRDefault="00BA1B44" w:rsidP="00BA1B44">
      <w:pPr>
        <w:rPr>
          <w:sz w:val="24"/>
          <w:szCs w:val="24"/>
        </w:rPr>
      </w:pPr>
    </w:p>
    <w:p w:rsidR="00BA1B44" w:rsidRPr="005D5ED1" w:rsidRDefault="00BA1B44" w:rsidP="00BA1B44">
      <w:pPr>
        <w:pStyle w:val="Odstavekseznama"/>
        <w:numPr>
          <w:ilvl w:val="0"/>
          <w:numId w:val="1"/>
        </w:numPr>
        <w:rPr>
          <w:sz w:val="24"/>
          <w:szCs w:val="24"/>
        </w:rPr>
      </w:pPr>
      <w:r w:rsidRPr="00BA1B44">
        <w:rPr>
          <w:rStyle w:val="Krepko"/>
          <w:rFonts w:ascii="Arial" w:hAnsi="Arial" w:cs="Arial"/>
          <w:color w:val="363636"/>
          <w:shd w:val="clear" w:color="auto" w:fill="FFFFFF"/>
        </w:rPr>
        <w:t>Najdite si motivacijo:</w:t>
      </w:r>
      <w:r w:rsidRPr="00BA1B44">
        <w:rPr>
          <w:rFonts w:ascii="Arial" w:hAnsi="Arial" w:cs="Arial"/>
          <w:color w:val="363636"/>
          <w:shd w:val="clear" w:color="auto" w:fill="FFFFFF"/>
        </w:rPr>
        <w:t> </w:t>
      </w:r>
      <w:r w:rsidR="005D5ED1" w:rsidRPr="005D5ED1">
        <w:rPr>
          <w:rFonts w:ascii="Roboto" w:hAnsi="Roboto"/>
          <w:color w:val="333333"/>
        </w:rPr>
        <w:t>Znano je, da je naša motivacija največja takrat, kadar nas žene naprej nek izziv. Naj bo to uspešno zaključen tekaški dogodek ali pretečenih nekaj kilometrov, pomembno je imeti cilj pred očmi</w:t>
      </w:r>
      <w:r w:rsidR="005D5ED1">
        <w:rPr>
          <w:rFonts w:ascii="Roboto" w:hAnsi="Roboto"/>
          <w:color w:val="333333"/>
        </w:rPr>
        <w:t>.</w:t>
      </w:r>
      <w:r w:rsidR="005D5ED1" w:rsidRPr="005D5ED1">
        <w:rPr>
          <w:rFonts w:ascii="Arial" w:hAnsi="Arial" w:cs="Arial"/>
          <w:color w:val="363636"/>
          <w:shd w:val="clear" w:color="auto" w:fill="FFFFFF"/>
        </w:rPr>
        <w:t xml:space="preserve"> </w:t>
      </w:r>
      <w:r w:rsidRPr="00BA1B44">
        <w:rPr>
          <w:rFonts w:ascii="Arial" w:hAnsi="Arial" w:cs="Arial"/>
          <w:color w:val="363636"/>
          <w:shd w:val="clear" w:color="auto" w:fill="FFFFFF"/>
        </w:rPr>
        <w:t xml:space="preserve">Sčasoma vas bo prijetno počutje po </w:t>
      </w:r>
      <w:r w:rsidRPr="00BA1B44">
        <w:rPr>
          <w:rFonts w:ascii="Arial" w:hAnsi="Arial" w:cs="Arial"/>
          <w:color w:val="363636"/>
          <w:shd w:val="clear" w:color="auto" w:fill="FFFFFF"/>
        </w:rPr>
        <w:lastRenderedPageBreak/>
        <w:t>teku kar samo od sebe pognalo skozi vrata, a do takrat se boste morali zanesti na lastno močno voljo. Tek si vnesite v dnevni urnik; popestrite si ga z glasbo, ki vas bo pognala; po treningu pa se nagradite - pa ne s hrano, ampak raje z masažo, vročo kopeljo …</w:t>
      </w:r>
    </w:p>
    <w:p w:rsidR="005D5ED1" w:rsidRPr="005D5ED1" w:rsidRDefault="005D5ED1" w:rsidP="005D5ED1">
      <w:pPr>
        <w:pStyle w:val="Odstavekseznama"/>
        <w:rPr>
          <w:sz w:val="24"/>
          <w:szCs w:val="24"/>
        </w:rPr>
      </w:pPr>
    </w:p>
    <w:p w:rsidR="005D5ED1" w:rsidRPr="005D5ED1" w:rsidRDefault="005D5ED1" w:rsidP="005D5ED1">
      <w:pPr>
        <w:pStyle w:val="Navadensplet"/>
        <w:shd w:val="clear" w:color="auto" w:fill="FFFFFF"/>
        <w:spacing w:before="0" w:beforeAutospacing="0" w:after="0" w:afterAutospacing="0" w:line="420" w:lineRule="atLeast"/>
        <w:rPr>
          <w:rFonts w:ascii="Roboto" w:hAnsi="Roboto"/>
          <w:color w:val="333333"/>
          <w:sz w:val="27"/>
          <w:szCs w:val="27"/>
        </w:rPr>
      </w:pPr>
    </w:p>
    <w:p w:rsidR="00BA1B44" w:rsidRPr="005D5ED1" w:rsidRDefault="005D5ED1" w:rsidP="005D5ED1">
      <w:pPr>
        <w:pStyle w:val="Odstavekseznama"/>
        <w:numPr>
          <w:ilvl w:val="0"/>
          <w:numId w:val="1"/>
        </w:numPr>
        <w:rPr>
          <w:sz w:val="24"/>
          <w:szCs w:val="24"/>
        </w:rPr>
      </w:pPr>
      <w:r>
        <w:rPr>
          <w:rStyle w:val="Krepko"/>
          <w:rFonts w:ascii="Arial" w:hAnsi="Arial" w:cs="Arial"/>
          <w:color w:val="363636"/>
          <w:shd w:val="clear" w:color="auto" w:fill="FFFFFF"/>
        </w:rPr>
        <w:t>Najdite si primerno tekaško traso:</w:t>
      </w:r>
      <w:r>
        <w:rPr>
          <w:rFonts w:ascii="Arial" w:hAnsi="Arial" w:cs="Arial"/>
          <w:color w:val="363636"/>
          <w:shd w:val="clear" w:color="auto" w:fill="FFFFFF"/>
        </w:rPr>
        <w:t> Da bo tek še lažji, si najdite lokacijo za tek, kjer se boste počutili prijetno. Lahko je to gozdna pot, tekaška steza, kolovoz</w:t>
      </w:r>
      <w:r>
        <w:rPr>
          <w:rFonts w:ascii="Arial" w:hAnsi="Arial" w:cs="Arial"/>
          <w:color w:val="363636"/>
          <w:shd w:val="clear" w:color="auto" w:fill="FFFFFF"/>
        </w:rPr>
        <w:t>…</w:t>
      </w:r>
    </w:p>
    <w:p w:rsidR="005D5ED1" w:rsidRPr="005D5ED1" w:rsidRDefault="005D5ED1" w:rsidP="005D5ED1">
      <w:pPr>
        <w:pStyle w:val="Odstavekseznama"/>
        <w:rPr>
          <w:rStyle w:val="Krepko"/>
          <w:b w:val="0"/>
          <w:bCs w:val="0"/>
          <w:sz w:val="24"/>
          <w:szCs w:val="24"/>
        </w:rPr>
      </w:pPr>
    </w:p>
    <w:p w:rsidR="005D5ED1" w:rsidRPr="005D5ED1" w:rsidRDefault="005D5ED1" w:rsidP="005D5ED1">
      <w:pPr>
        <w:pStyle w:val="Odstavekseznama"/>
        <w:numPr>
          <w:ilvl w:val="0"/>
          <w:numId w:val="1"/>
        </w:numPr>
        <w:rPr>
          <w:sz w:val="24"/>
          <w:szCs w:val="24"/>
        </w:rPr>
      </w:pPr>
      <w:r>
        <w:rPr>
          <w:rStyle w:val="Krepko"/>
          <w:rFonts w:ascii="Arial" w:hAnsi="Arial" w:cs="Arial"/>
          <w:color w:val="363636"/>
          <w:shd w:val="clear" w:color="auto" w:fill="FFFFFF"/>
        </w:rPr>
        <w:t>Bodite potrpežljivi:</w:t>
      </w:r>
      <w:r>
        <w:rPr>
          <w:rFonts w:ascii="Arial" w:hAnsi="Arial" w:cs="Arial"/>
          <w:color w:val="363636"/>
          <w:shd w:val="clear" w:color="auto" w:fill="FFFFFF"/>
        </w:rPr>
        <w:t> Veliko sprememb, ki se zgodijo, ko začnete vaditi, ne bo takoj vidnih na tehtnici ali v ogledalu. Izguba teže in preoblikovanje telesa se bo zgodilo s časom in z vztrajnostjo.</w:t>
      </w:r>
    </w:p>
    <w:p w:rsidR="00BA1B44" w:rsidRDefault="00BA1B44" w:rsidP="00BA1B44">
      <w:pPr>
        <w:rPr>
          <w:sz w:val="24"/>
          <w:szCs w:val="24"/>
        </w:rPr>
      </w:pPr>
    </w:p>
    <w:p w:rsidR="00BA1B44" w:rsidRPr="009D4888" w:rsidRDefault="009D4888" w:rsidP="00BA1B44">
      <w:pPr>
        <w:rPr>
          <w:i/>
          <w:color w:val="FF0000"/>
          <w:sz w:val="36"/>
          <w:szCs w:val="36"/>
        </w:rPr>
      </w:pPr>
      <w:r w:rsidRPr="009D4888">
        <w:rPr>
          <w:rStyle w:val="Krepko"/>
          <w:rFonts w:ascii="Open Sans" w:hAnsi="Open Sans" w:cs="Open Sans"/>
          <w:i/>
          <w:color w:val="FF0000"/>
          <w:sz w:val="36"/>
          <w:szCs w:val="36"/>
          <w:shd w:val="clear" w:color="auto" w:fill="FFFFFF"/>
        </w:rPr>
        <w:t>Pravi čas za trening ne obstaja.</w:t>
      </w:r>
      <w:r w:rsidRPr="009D4888">
        <w:rPr>
          <w:rFonts w:ascii="Open Sans" w:hAnsi="Open Sans" w:cs="Open Sans"/>
          <w:i/>
          <w:color w:val="FF0000"/>
          <w:sz w:val="36"/>
          <w:szCs w:val="36"/>
          <w:shd w:val="clear" w:color="auto" w:fill="FFFFFF"/>
        </w:rPr>
        <w:t xml:space="preserve"> Tečete lahko kadarkoli si tega zaželite. </w:t>
      </w:r>
      <w:bookmarkStart w:id="0" w:name="_GoBack"/>
      <w:bookmarkEnd w:id="0"/>
    </w:p>
    <w:p w:rsidR="001B0043" w:rsidRPr="001B0043" w:rsidRDefault="001B0043" w:rsidP="001B0043">
      <w:pPr>
        <w:pStyle w:val="Odstavekseznama"/>
        <w:ind w:left="2124"/>
        <w:rPr>
          <w:sz w:val="24"/>
          <w:szCs w:val="24"/>
        </w:rPr>
      </w:pPr>
    </w:p>
    <w:p w:rsidR="00825D3E" w:rsidRDefault="00825D3E" w:rsidP="00825D3E">
      <w:pPr>
        <w:rPr>
          <w:b/>
          <w:i/>
          <w:sz w:val="28"/>
          <w:szCs w:val="28"/>
        </w:rPr>
      </w:pPr>
    </w:p>
    <w:p w:rsidR="00043271" w:rsidRDefault="00043271"/>
    <w:sectPr w:rsidR="0004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0A2C"/>
    <w:multiLevelType w:val="hybridMultilevel"/>
    <w:tmpl w:val="F7B8E3A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3E"/>
    <w:rsid w:val="00043271"/>
    <w:rsid w:val="001B0043"/>
    <w:rsid w:val="005D5ED1"/>
    <w:rsid w:val="00825D3E"/>
    <w:rsid w:val="009D4888"/>
    <w:rsid w:val="00BA1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6BF6"/>
  <w15:chartTrackingRefBased/>
  <w15:docId w15:val="{34AA36AB-BE49-4946-ACB1-82D4182A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5D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B0043"/>
    <w:pPr>
      <w:ind w:left="720"/>
      <w:contextualSpacing/>
    </w:pPr>
  </w:style>
  <w:style w:type="character" w:styleId="Krepko">
    <w:name w:val="Strong"/>
    <w:basedOn w:val="Privzetapisavaodstavka"/>
    <w:uiPriority w:val="22"/>
    <w:qFormat/>
    <w:rsid w:val="001B0043"/>
    <w:rPr>
      <w:b/>
      <w:bCs/>
    </w:rPr>
  </w:style>
  <w:style w:type="paragraph" w:styleId="Navadensplet">
    <w:name w:val="Normal (Web)"/>
    <w:basedOn w:val="Navaden"/>
    <w:uiPriority w:val="99"/>
    <w:unhideWhenUsed/>
    <w:rsid w:val="005D5E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407</Words>
  <Characters>2324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Damir</cp:lastModifiedBy>
  <cp:revision>1</cp:revision>
  <dcterms:created xsi:type="dcterms:W3CDTF">2020-05-01T18:29:00Z</dcterms:created>
  <dcterms:modified xsi:type="dcterms:W3CDTF">2020-05-01T19:13:00Z</dcterms:modified>
</cp:coreProperties>
</file>