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6F" w:rsidRDefault="0027306F" w:rsidP="006A194A">
      <w:pPr>
        <w:rPr>
          <w:rFonts w:ascii="Arial" w:hAnsi="Arial" w:cs="Arial"/>
          <w:noProof/>
          <w:color w:val="00B0F0"/>
          <w:sz w:val="24"/>
          <w:szCs w:val="24"/>
          <w:lang w:eastAsia="sl-SI"/>
        </w:rPr>
      </w:pPr>
    </w:p>
    <w:p w:rsidR="006A194A" w:rsidRDefault="006A194A" w:rsidP="006A194A">
      <w:pPr>
        <w:rPr>
          <w:rFonts w:ascii="Arial" w:hAnsi="Arial" w:cs="Arial"/>
          <w:noProof/>
          <w:color w:val="FF0000"/>
          <w:sz w:val="32"/>
          <w:szCs w:val="32"/>
          <w:lang w:eastAsia="sl-SI"/>
        </w:rPr>
      </w:pPr>
      <w:r>
        <w:rPr>
          <w:rFonts w:ascii="Arial" w:hAnsi="Arial" w:cs="Arial"/>
          <w:noProof/>
          <w:color w:val="00B0F0"/>
          <w:sz w:val="24"/>
          <w:szCs w:val="24"/>
          <w:lang w:eastAsia="sl-SI"/>
        </w:rPr>
        <w:t>6.teden 20.4-24</w:t>
      </w:r>
      <w:r w:rsidRPr="007547A0">
        <w:rPr>
          <w:rFonts w:ascii="Arial" w:hAnsi="Arial" w:cs="Arial"/>
          <w:noProof/>
          <w:color w:val="00B0F0"/>
          <w:sz w:val="24"/>
          <w:szCs w:val="24"/>
          <w:lang w:eastAsia="sl-SI"/>
        </w:rPr>
        <w:t>.4.2020</w:t>
      </w:r>
      <w:r>
        <w:rPr>
          <w:rFonts w:ascii="Arial" w:hAnsi="Arial" w:cs="Arial"/>
          <w:noProof/>
          <w:color w:val="00B0F0"/>
          <w:sz w:val="24"/>
          <w:szCs w:val="24"/>
          <w:lang w:eastAsia="sl-SI"/>
        </w:rPr>
        <w:t xml:space="preserve">   </w:t>
      </w: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w:t>DODAT</w:t>
      </w:r>
      <w:r w:rsidRPr="007547A0">
        <w:rPr>
          <w:rFonts w:ascii="Arial" w:hAnsi="Arial" w:cs="Arial"/>
          <w:noProof/>
          <w:color w:val="FF0000"/>
          <w:sz w:val="32"/>
          <w:szCs w:val="32"/>
          <w:lang w:eastAsia="sl-SI"/>
        </w:rPr>
        <w:t>NI POUK</w:t>
      </w: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w:t>-MATEMATIKA</w:t>
      </w:r>
      <w:r w:rsidR="00853DE8">
        <w:rPr>
          <w:rFonts w:ascii="Arial" w:hAnsi="Arial" w:cs="Arial"/>
          <w:noProof/>
          <w:color w:val="FF0000"/>
          <w:sz w:val="32"/>
          <w:szCs w:val="32"/>
          <w:lang w:eastAsia="sl-SI"/>
        </w:rPr>
        <w:t xml:space="preserve"> 6</w:t>
      </w:r>
      <w:bookmarkStart w:id="0" w:name="_GoBack"/>
      <w:bookmarkEnd w:id="0"/>
    </w:p>
    <w:p w:rsidR="006A194A" w:rsidRDefault="006A194A" w:rsidP="006A194A"/>
    <w:p w:rsidR="006A194A" w:rsidRDefault="006A194A" w:rsidP="006A194A">
      <w:pPr>
        <w:rPr>
          <w:rFonts w:ascii="Arial" w:hAnsi="Arial" w:cs="Arial"/>
          <w:noProof/>
          <w:sz w:val="24"/>
          <w:szCs w:val="24"/>
          <w:lang w:eastAsia="sl-SI"/>
        </w:rPr>
      </w:pPr>
      <w:r w:rsidRPr="007547A0">
        <w:rPr>
          <w:rFonts w:ascii="Arial" w:hAnsi="Arial" w:cs="Arial"/>
          <w:noProof/>
          <w:sz w:val="24"/>
          <w:szCs w:val="24"/>
          <w:lang w:eastAsia="sl-SI"/>
        </w:rPr>
        <w:t xml:space="preserve">Ta </w:t>
      </w:r>
      <w:r>
        <w:rPr>
          <w:rFonts w:ascii="Arial" w:hAnsi="Arial" w:cs="Arial"/>
          <w:noProof/>
          <w:sz w:val="24"/>
          <w:szCs w:val="24"/>
          <w:lang w:eastAsia="sl-SI"/>
        </w:rPr>
        <w:t>te</w:t>
      </w:r>
      <w:r w:rsidRPr="007547A0">
        <w:rPr>
          <w:rFonts w:ascii="Arial" w:hAnsi="Arial" w:cs="Arial"/>
          <w:noProof/>
          <w:sz w:val="24"/>
          <w:szCs w:val="24"/>
          <w:lang w:eastAsia="sl-SI"/>
        </w:rPr>
        <w:t>den je na urniku tudi</w:t>
      </w:r>
      <w:r>
        <w:rPr>
          <w:noProof/>
          <w:lang w:eastAsia="sl-SI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sl-SI"/>
        </w:rPr>
        <w:t>dodatni</w:t>
      </w:r>
      <w:r w:rsidRPr="007547A0">
        <w:rPr>
          <w:rFonts w:ascii="Arial" w:hAnsi="Arial" w:cs="Arial"/>
          <w:noProof/>
          <w:sz w:val="24"/>
          <w:szCs w:val="24"/>
          <w:lang w:eastAsia="sl-SI"/>
        </w:rPr>
        <w:t>ni pouk iz matematike</w:t>
      </w:r>
      <w:r>
        <w:rPr>
          <w:rFonts w:ascii="Arial" w:hAnsi="Arial" w:cs="Arial"/>
          <w:noProof/>
          <w:sz w:val="24"/>
          <w:szCs w:val="24"/>
          <w:lang w:eastAsia="sl-SI"/>
        </w:rPr>
        <w:t>.</w:t>
      </w:r>
      <w:r w:rsidR="009D7CB0">
        <w:rPr>
          <w:rFonts w:ascii="Arial" w:hAnsi="Arial" w:cs="Arial"/>
          <w:noProof/>
          <w:sz w:val="24"/>
          <w:szCs w:val="24"/>
          <w:lang w:eastAsia="sl-SI"/>
        </w:rPr>
        <w:t xml:space="preserve"> Ker so vmes prazniki</w:t>
      </w:r>
      <w:r w:rsidR="009D7CB0" w:rsidRPr="009D7CB0">
        <w:rPr>
          <w:rFonts w:ascii="Arial" w:hAnsi="Arial" w:cs="Arial"/>
          <w:noProof/>
          <w:sz w:val="24"/>
          <w:szCs w:val="24"/>
          <w:lang w:eastAsia="sl-SI"/>
        </w:rPr>
        <w:t xml:space="preserve"> </w:t>
      </w:r>
      <w:r w:rsidR="009D7CB0">
        <w:rPr>
          <w:rFonts w:ascii="Arial" w:hAnsi="Arial" w:cs="Arial"/>
          <w:noProof/>
          <w:sz w:val="24"/>
          <w:szCs w:val="24"/>
          <w:lang w:eastAsia="sl-SI"/>
        </w:rPr>
        <w:t>imaš</w:t>
      </w:r>
    </w:p>
    <w:p w:rsidR="006A194A" w:rsidRDefault="009D7CB0" w:rsidP="006A194A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časa za reševanje</w:t>
      </w:r>
      <w:r w:rsidR="006A194A">
        <w:rPr>
          <w:rFonts w:ascii="Arial" w:hAnsi="Arial" w:cs="Arial"/>
          <w:noProof/>
          <w:sz w:val="24"/>
          <w:szCs w:val="24"/>
          <w:lang w:eastAsia="sl-SI"/>
        </w:rPr>
        <w:t xml:space="preserve"> 14 dni (do 2. maja)</w:t>
      </w:r>
    </w:p>
    <w:p w:rsidR="006A194A" w:rsidRDefault="009D7CB0" w:rsidP="006A194A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Če nalogi</w:t>
      </w:r>
      <w:r w:rsidR="006A194A">
        <w:rPr>
          <w:rFonts w:ascii="Arial" w:hAnsi="Arial" w:cs="Arial"/>
          <w:noProof/>
          <w:sz w:val="24"/>
          <w:szCs w:val="24"/>
          <w:lang w:eastAsia="sl-SI"/>
        </w:rPr>
        <w:t xml:space="preserve"> rešiš, mi rešitve pošlji.</w:t>
      </w:r>
    </w:p>
    <w:p w:rsidR="006A194A" w:rsidRDefault="008000E0" w:rsidP="008000E0">
      <w:pPr>
        <w:jc w:val="center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882140" cy="156210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94A" w:rsidRDefault="006A194A"/>
    <w:p w:rsidR="006A194A" w:rsidRDefault="006A194A"/>
    <w:p w:rsidR="0027306F" w:rsidRDefault="0027306F" w:rsidP="006A194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NALOGA</w:t>
      </w:r>
    </w:p>
    <w:p w:rsidR="0027306F" w:rsidRDefault="0027306F" w:rsidP="0027306F">
      <w:pPr>
        <w:pStyle w:val="Odstavekseznama"/>
        <w:rPr>
          <w:rFonts w:ascii="Arial" w:hAnsi="Arial" w:cs="Arial"/>
          <w:sz w:val="24"/>
          <w:szCs w:val="24"/>
        </w:rPr>
      </w:pPr>
    </w:p>
    <w:p w:rsidR="00C33BE6" w:rsidRPr="006A194A" w:rsidRDefault="00EA6819" w:rsidP="0027306F">
      <w:pPr>
        <w:pStyle w:val="Odstavekseznama"/>
        <w:rPr>
          <w:rFonts w:ascii="Arial" w:hAnsi="Arial" w:cs="Arial"/>
          <w:sz w:val="24"/>
          <w:szCs w:val="24"/>
        </w:rPr>
      </w:pPr>
      <w:r w:rsidRPr="006A194A">
        <w:rPr>
          <w:rFonts w:ascii="Arial" w:hAnsi="Arial" w:cs="Arial"/>
          <w:sz w:val="24"/>
          <w:szCs w:val="24"/>
        </w:rPr>
        <w:t>V toni pitne vode je 40g soli, v toni morske vode pa je 35kg soli.</w:t>
      </w:r>
    </w:p>
    <w:p w:rsidR="00EA6819" w:rsidRPr="006A194A" w:rsidRDefault="006A19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A6819" w:rsidRPr="006A194A">
        <w:rPr>
          <w:rFonts w:ascii="Arial" w:hAnsi="Arial" w:cs="Arial"/>
          <w:sz w:val="24"/>
          <w:szCs w:val="24"/>
        </w:rPr>
        <w:t>Kolikšna količina pitne vode vsebuje toliko soli kot 200g morske vode?</w:t>
      </w:r>
    </w:p>
    <w:p w:rsidR="008E372C" w:rsidRPr="006A194A" w:rsidRDefault="008E372C">
      <w:pPr>
        <w:rPr>
          <w:rFonts w:ascii="Arial" w:hAnsi="Arial" w:cs="Arial"/>
          <w:sz w:val="24"/>
          <w:szCs w:val="24"/>
        </w:rPr>
      </w:pPr>
    </w:p>
    <w:p w:rsidR="008E372C" w:rsidRPr="006A194A" w:rsidRDefault="008E372C">
      <w:pPr>
        <w:rPr>
          <w:rFonts w:ascii="Arial" w:hAnsi="Arial" w:cs="Arial"/>
          <w:sz w:val="24"/>
          <w:szCs w:val="24"/>
        </w:rPr>
      </w:pPr>
    </w:p>
    <w:p w:rsidR="0027306F" w:rsidRDefault="0027306F" w:rsidP="006A194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NALOGA</w:t>
      </w:r>
    </w:p>
    <w:p w:rsidR="0027306F" w:rsidRDefault="0027306F" w:rsidP="0027306F">
      <w:pPr>
        <w:pStyle w:val="Odstavekseznama"/>
        <w:rPr>
          <w:rFonts w:ascii="Arial" w:hAnsi="Arial" w:cs="Arial"/>
          <w:sz w:val="24"/>
          <w:szCs w:val="24"/>
        </w:rPr>
      </w:pPr>
    </w:p>
    <w:p w:rsidR="008E372C" w:rsidRPr="006A194A" w:rsidRDefault="008E372C" w:rsidP="0027306F">
      <w:pPr>
        <w:pStyle w:val="Odstavekseznama"/>
        <w:rPr>
          <w:rFonts w:ascii="Arial" w:hAnsi="Arial" w:cs="Arial"/>
          <w:sz w:val="24"/>
          <w:szCs w:val="24"/>
        </w:rPr>
      </w:pPr>
      <w:r w:rsidRPr="006A194A">
        <w:rPr>
          <w:rFonts w:ascii="Arial" w:hAnsi="Arial" w:cs="Arial"/>
          <w:sz w:val="24"/>
          <w:szCs w:val="24"/>
        </w:rPr>
        <w:t>En kemični svinčnik stane1,1</w:t>
      </w:r>
      <w:r w:rsidR="0027306F">
        <w:rPr>
          <w:rFonts w:ascii="Arial" w:hAnsi="Arial" w:cs="Arial"/>
          <w:sz w:val="24"/>
          <w:szCs w:val="24"/>
        </w:rPr>
        <w:t>0</w:t>
      </w:r>
      <w:r w:rsidRPr="006A194A">
        <w:rPr>
          <w:rFonts w:ascii="Arial" w:hAnsi="Arial" w:cs="Arial"/>
          <w:sz w:val="24"/>
          <w:szCs w:val="24"/>
        </w:rPr>
        <w:t>EUR. Če jih kupiš več veljajo naslednje ugodnosti:</w:t>
      </w:r>
    </w:p>
    <w:p w:rsidR="008E372C" w:rsidRPr="006A194A" w:rsidRDefault="006A19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E372C" w:rsidRPr="006A194A">
        <w:rPr>
          <w:rFonts w:ascii="Arial" w:hAnsi="Arial" w:cs="Arial"/>
          <w:sz w:val="24"/>
          <w:szCs w:val="24"/>
        </w:rPr>
        <w:t>Za 20 plačanih kemičnih svinčnikov dobiš enega zastonj</w:t>
      </w:r>
      <w:r w:rsidR="006C745B" w:rsidRPr="006A194A">
        <w:rPr>
          <w:rFonts w:ascii="Arial" w:hAnsi="Arial" w:cs="Arial"/>
          <w:sz w:val="24"/>
          <w:szCs w:val="24"/>
        </w:rPr>
        <w:t xml:space="preserve"> ali</w:t>
      </w:r>
    </w:p>
    <w:p w:rsidR="006C745B" w:rsidRPr="006A194A" w:rsidRDefault="006A19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C745B" w:rsidRPr="006A194A">
        <w:rPr>
          <w:rFonts w:ascii="Arial" w:hAnsi="Arial" w:cs="Arial"/>
          <w:sz w:val="24"/>
          <w:szCs w:val="24"/>
        </w:rPr>
        <w:t>Za 50 plačanih kemičnih svinčnikov dobiš tri zastonj ali</w:t>
      </w:r>
    </w:p>
    <w:p w:rsidR="006C745B" w:rsidRPr="006A194A" w:rsidRDefault="006A19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C745B" w:rsidRPr="006A194A">
        <w:rPr>
          <w:rFonts w:ascii="Arial" w:hAnsi="Arial" w:cs="Arial"/>
          <w:sz w:val="24"/>
          <w:szCs w:val="24"/>
        </w:rPr>
        <w:t>Za 100 plačanih kemičnih svinčnikov jih dobiš 8 zastonj</w:t>
      </w:r>
    </w:p>
    <w:p w:rsidR="006C745B" w:rsidRPr="006A194A" w:rsidRDefault="006C745B" w:rsidP="006C745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194A">
        <w:rPr>
          <w:rFonts w:ascii="Arial" w:hAnsi="Arial" w:cs="Arial"/>
          <w:sz w:val="24"/>
          <w:szCs w:val="24"/>
        </w:rPr>
        <w:t>Koliko plačaš za 30 kemičnih svinčnikov?</w:t>
      </w:r>
    </w:p>
    <w:p w:rsidR="006C745B" w:rsidRPr="006A194A" w:rsidRDefault="006C745B" w:rsidP="006C745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194A">
        <w:rPr>
          <w:rFonts w:ascii="Arial" w:hAnsi="Arial" w:cs="Arial"/>
          <w:sz w:val="24"/>
          <w:szCs w:val="24"/>
        </w:rPr>
        <w:t>Potrebuješ 185 kemičnih svinčnikov. Koliko plačaš za njih?</w:t>
      </w:r>
    </w:p>
    <w:p w:rsidR="006C745B" w:rsidRDefault="006C745B" w:rsidP="006C745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194A">
        <w:rPr>
          <w:rFonts w:ascii="Arial" w:hAnsi="Arial" w:cs="Arial"/>
          <w:sz w:val="24"/>
          <w:szCs w:val="24"/>
        </w:rPr>
        <w:t>Koliko kemičnih svinčnikov dobiš za 100EUR?</w:t>
      </w:r>
    </w:p>
    <w:p w:rsidR="009D7CB0" w:rsidRDefault="009D7CB0" w:rsidP="009D7CB0">
      <w:pPr>
        <w:rPr>
          <w:rFonts w:ascii="Arial" w:hAnsi="Arial" w:cs="Arial"/>
          <w:sz w:val="24"/>
          <w:szCs w:val="24"/>
        </w:rPr>
      </w:pPr>
    </w:p>
    <w:p w:rsidR="009D7CB0" w:rsidRDefault="009D7CB0" w:rsidP="009D7CB0">
      <w:pPr>
        <w:rPr>
          <w:rFonts w:ascii="Arial" w:hAnsi="Arial" w:cs="Arial"/>
          <w:sz w:val="24"/>
          <w:szCs w:val="24"/>
        </w:rPr>
      </w:pPr>
    </w:p>
    <w:p w:rsidR="009D7CB0" w:rsidRDefault="009D7CB0" w:rsidP="009D7CB0">
      <w:pPr>
        <w:rPr>
          <w:rFonts w:ascii="Arial" w:hAnsi="Arial" w:cs="Arial"/>
          <w:sz w:val="24"/>
          <w:szCs w:val="24"/>
        </w:rPr>
      </w:pPr>
    </w:p>
    <w:p w:rsidR="009D7CB0" w:rsidRPr="009D7CB0" w:rsidRDefault="009D7CB0" w:rsidP="009D7C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učiteljica Marjeta</w:t>
      </w:r>
    </w:p>
    <w:sectPr w:rsidR="009D7CB0" w:rsidRPr="009D7CB0" w:rsidSect="006A1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40E88"/>
    <w:multiLevelType w:val="hybridMultilevel"/>
    <w:tmpl w:val="5E403E0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5701F"/>
    <w:multiLevelType w:val="hybridMultilevel"/>
    <w:tmpl w:val="5F5813E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19"/>
    <w:rsid w:val="0027306F"/>
    <w:rsid w:val="0064217E"/>
    <w:rsid w:val="006A194A"/>
    <w:rsid w:val="006C745B"/>
    <w:rsid w:val="008000E0"/>
    <w:rsid w:val="00853DE8"/>
    <w:rsid w:val="008E372C"/>
    <w:rsid w:val="009D7CB0"/>
    <w:rsid w:val="00C33BE6"/>
    <w:rsid w:val="00E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745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0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745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0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dcterms:created xsi:type="dcterms:W3CDTF">2020-04-16T11:08:00Z</dcterms:created>
  <dcterms:modified xsi:type="dcterms:W3CDTF">2020-04-17T17:52:00Z</dcterms:modified>
</cp:coreProperties>
</file>