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9D" w:rsidRPr="007E38E5" w:rsidRDefault="00C76199" w:rsidP="005F139F">
      <w:pPr>
        <w:jc w:val="center"/>
        <w:rPr>
          <w:rFonts w:cstheme="minorHAnsi"/>
          <w:sz w:val="24"/>
          <w:szCs w:val="24"/>
          <w:lang w:val="en-GB"/>
        </w:rPr>
      </w:pPr>
      <w:r w:rsidRPr="007E38E5">
        <w:rPr>
          <w:rFonts w:cstheme="minorHAnsi"/>
          <w:sz w:val="24"/>
          <w:szCs w:val="24"/>
          <w:lang w:val="en-GB"/>
        </w:rPr>
        <w:t>7</w:t>
      </w:r>
      <w:r w:rsidR="00586D2C" w:rsidRPr="007E38E5">
        <w:rPr>
          <w:rFonts w:cstheme="minorHAnsi"/>
          <w:sz w:val="24"/>
          <w:szCs w:val="24"/>
          <w:lang w:val="en-GB"/>
        </w:rPr>
        <w:t>. RAZRED MATEMATIKA</w:t>
      </w:r>
    </w:p>
    <w:p w:rsidR="00C6558B" w:rsidRPr="007E38E5" w:rsidRDefault="0082276A" w:rsidP="00BE0C4C">
      <w:pPr>
        <w:jc w:val="both"/>
        <w:rPr>
          <w:rFonts w:cstheme="minorHAnsi"/>
          <w:sz w:val="24"/>
          <w:szCs w:val="24"/>
          <w:lang w:val="en-GB"/>
        </w:rPr>
      </w:pPr>
      <w:r w:rsidRPr="007E38E5">
        <w:rPr>
          <w:rFonts w:cstheme="minorHAnsi"/>
          <w:sz w:val="24"/>
          <w:szCs w:val="24"/>
          <w:lang w:val="en-GB"/>
        </w:rPr>
        <w:t xml:space="preserve">V </w:t>
      </w:r>
      <w:proofErr w:type="spellStart"/>
      <w:r w:rsidRPr="007E38E5">
        <w:rPr>
          <w:rFonts w:cstheme="minorHAnsi"/>
          <w:sz w:val="24"/>
          <w:szCs w:val="24"/>
          <w:lang w:val="en-GB"/>
        </w:rPr>
        <w:t>prvem</w:t>
      </w:r>
      <w:proofErr w:type="spellEnd"/>
      <w:r w:rsidRPr="007E38E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E38E5">
        <w:rPr>
          <w:rFonts w:cstheme="minorHAnsi"/>
          <w:sz w:val="24"/>
          <w:szCs w:val="24"/>
          <w:lang w:val="en-GB"/>
        </w:rPr>
        <w:t>tednu</w:t>
      </w:r>
      <w:proofErr w:type="spellEnd"/>
      <w:r w:rsidRPr="007E38E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E38E5">
        <w:rPr>
          <w:rFonts w:cstheme="minorHAnsi"/>
          <w:sz w:val="24"/>
          <w:szCs w:val="24"/>
          <w:lang w:val="en-GB"/>
        </w:rPr>
        <w:t>po</w:t>
      </w:r>
      <w:r w:rsidR="00136094" w:rsidRPr="007E38E5">
        <w:rPr>
          <w:rFonts w:cstheme="minorHAnsi"/>
          <w:sz w:val="24"/>
          <w:szCs w:val="24"/>
          <w:lang w:val="en-GB"/>
        </w:rPr>
        <w:t>uka</w:t>
      </w:r>
      <w:proofErr w:type="spellEnd"/>
      <w:r w:rsidR="00136094" w:rsidRPr="007E38E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136094" w:rsidRPr="007E38E5">
        <w:rPr>
          <w:rFonts w:cstheme="minorHAnsi"/>
          <w:sz w:val="24"/>
          <w:szCs w:val="24"/>
          <w:lang w:val="en-GB"/>
        </w:rPr>
        <w:t>na</w:t>
      </w:r>
      <w:proofErr w:type="spellEnd"/>
      <w:r w:rsidR="00136094" w:rsidRPr="007E38E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136094" w:rsidRPr="007E38E5">
        <w:rPr>
          <w:rFonts w:cstheme="minorHAnsi"/>
          <w:sz w:val="24"/>
          <w:szCs w:val="24"/>
          <w:lang w:val="en-GB"/>
        </w:rPr>
        <w:t>daljavo</w:t>
      </w:r>
      <w:proofErr w:type="spellEnd"/>
      <w:r w:rsidR="00136094" w:rsidRPr="007E38E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136094" w:rsidRPr="007E38E5">
        <w:rPr>
          <w:rFonts w:cstheme="minorHAnsi"/>
          <w:sz w:val="24"/>
          <w:szCs w:val="24"/>
          <w:lang w:val="en-GB"/>
        </w:rPr>
        <w:t>ste</w:t>
      </w:r>
      <w:proofErr w:type="spellEnd"/>
      <w:r w:rsidR="00136094" w:rsidRPr="007E38E5">
        <w:rPr>
          <w:rFonts w:cstheme="minorHAnsi"/>
          <w:sz w:val="24"/>
          <w:szCs w:val="24"/>
          <w:lang w:val="en-GB"/>
        </w:rPr>
        <w:t xml:space="preserve"> z </w:t>
      </w:r>
      <w:proofErr w:type="spellStart"/>
      <w:r w:rsidR="00136094" w:rsidRPr="007E38E5">
        <w:rPr>
          <w:rFonts w:cstheme="minorHAnsi"/>
          <w:sz w:val="24"/>
          <w:szCs w:val="24"/>
          <w:lang w:val="en-GB"/>
        </w:rPr>
        <w:t>učenjem</w:t>
      </w:r>
      <w:proofErr w:type="spellEnd"/>
      <w:r w:rsidR="00136094" w:rsidRPr="007E38E5">
        <w:rPr>
          <w:rFonts w:cstheme="minorHAnsi"/>
          <w:sz w:val="24"/>
          <w:szCs w:val="24"/>
          <w:lang w:val="en-GB"/>
        </w:rPr>
        <w:t xml:space="preserve"> in </w:t>
      </w:r>
      <w:proofErr w:type="spellStart"/>
      <w:r w:rsidR="00136094" w:rsidRPr="007E38E5">
        <w:rPr>
          <w:rFonts w:cstheme="minorHAnsi"/>
          <w:sz w:val="24"/>
          <w:szCs w:val="24"/>
          <w:lang w:val="en-GB"/>
        </w:rPr>
        <w:t>delom</w:t>
      </w:r>
      <w:proofErr w:type="spellEnd"/>
      <w:r w:rsidR="00136094" w:rsidRPr="007E38E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136094" w:rsidRPr="007E38E5">
        <w:rPr>
          <w:rFonts w:cstheme="minorHAnsi"/>
          <w:sz w:val="24"/>
          <w:szCs w:val="24"/>
          <w:lang w:val="en-GB"/>
        </w:rPr>
        <w:t>opravili</w:t>
      </w:r>
      <w:proofErr w:type="spellEnd"/>
      <w:r w:rsidR="00136094" w:rsidRPr="007E38E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136094" w:rsidRPr="007E38E5">
        <w:rPr>
          <w:rFonts w:cstheme="minorHAnsi"/>
          <w:sz w:val="24"/>
          <w:szCs w:val="24"/>
          <w:lang w:val="en-GB"/>
        </w:rPr>
        <w:t>naloge</w:t>
      </w:r>
      <w:proofErr w:type="spellEnd"/>
      <w:r w:rsidR="00136094" w:rsidRPr="007E38E5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proofErr w:type="gramStart"/>
      <w:r w:rsidR="00136094" w:rsidRPr="007E38E5">
        <w:rPr>
          <w:rFonts w:cstheme="minorHAnsi"/>
          <w:sz w:val="24"/>
          <w:szCs w:val="24"/>
          <w:lang w:val="en-GB"/>
        </w:rPr>
        <w:t>predvidene</w:t>
      </w:r>
      <w:proofErr w:type="spellEnd"/>
      <w:r w:rsidR="00136094" w:rsidRPr="007E38E5">
        <w:rPr>
          <w:rFonts w:cstheme="minorHAnsi"/>
          <w:sz w:val="24"/>
          <w:szCs w:val="24"/>
          <w:lang w:val="en-GB"/>
        </w:rPr>
        <w:t xml:space="preserve">  </w:t>
      </w:r>
      <w:proofErr w:type="spellStart"/>
      <w:r w:rsidR="00136094" w:rsidRPr="007E38E5">
        <w:rPr>
          <w:rFonts w:cstheme="minorHAnsi"/>
          <w:sz w:val="24"/>
          <w:szCs w:val="24"/>
          <w:lang w:val="en-GB"/>
        </w:rPr>
        <w:t>za</w:t>
      </w:r>
      <w:proofErr w:type="spellEnd"/>
      <w:proofErr w:type="gramEnd"/>
      <w:r w:rsidR="00136094" w:rsidRPr="007E38E5">
        <w:rPr>
          <w:rFonts w:cstheme="minorHAnsi"/>
          <w:sz w:val="24"/>
          <w:szCs w:val="24"/>
          <w:lang w:val="en-GB"/>
        </w:rPr>
        <w:t xml:space="preserve"> 1.- 4.dan</w:t>
      </w:r>
      <w:r w:rsidRPr="007E38E5">
        <w:rPr>
          <w:rFonts w:cstheme="minorHAnsi"/>
          <w:sz w:val="24"/>
          <w:szCs w:val="24"/>
          <w:lang w:val="en-GB"/>
        </w:rPr>
        <w:t xml:space="preserve">. </w:t>
      </w:r>
      <w:r w:rsidR="00A14FA5" w:rsidRPr="007E38E5">
        <w:rPr>
          <w:rFonts w:cstheme="minorHAnsi"/>
          <w:sz w:val="24"/>
          <w:szCs w:val="24"/>
          <w:lang w:val="en-GB"/>
        </w:rPr>
        <w:t>(</w:t>
      </w:r>
      <w:proofErr w:type="spellStart"/>
      <w:r w:rsidRPr="007E38E5">
        <w:rPr>
          <w:rFonts w:cstheme="minorHAnsi"/>
          <w:sz w:val="24"/>
          <w:szCs w:val="24"/>
          <w:lang w:val="en-GB"/>
        </w:rPr>
        <w:t>Če</w:t>
      </w:r>
      <w:proofErr w:type="spellEnd"/>
      <w:r w:rsidRPr="007E38E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E38E5">
        <w:rPr>
          <w:rFonts w:cstheme="minorHAnsi"/>
          <w:sz w:val="24"/>
          <w:szCs w:val="24"/>
          <w:lang w:val="en-GB"/>
        </w:rPr>
        <w:t>ste</w:t>
      </w:r>
      <w:proofErr w:type="spellEnd"/>
      <w:r w:rsidRPr="007E38E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E38E5">
        <w:rPr>
          <w:rFonts w:cstheme="minorHAnsi"/>
          <w:sz w:val="24"/>
          <w:szCs w:val="24"/>
          <w:lang w:val="en-GB"/>
        </w:rPr>
        <w:t>delali</w:t>
      </w:r>
      <w:proofErr w:type="spellEnd"/>
      <w:r w:rsidRPr="007E38E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E38E5">
        <w:rPr>
          <w:rFonts w:cstheme="minorHAnsi"/>
          <w:sz w:val="24"/>
          <w:szCs w:val="24"/>
          <w:lang w:val="en-GB"/>
        </w:rPr>
        <w:t>po</w:t>
      </w:r>
      <w:proofErr w:type="spellEnd"/>
      <w:r w:rsidRPr="007E38E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E38E5">
        <w:rPr>
          <w:rFonts w:cstheme="minorHAnsi"/>
          <w:sz w:val="24"/>
          <w:szCs w:val="24"/>
          <w:lang w:val="en-GB"/>
        </w:rPr>
        <w:t>tabeli</w:t>
      </w:r>
      <w:proofErr w:type="spellEnd"/>
      <w:r w:rsidRPr="007E38E5">
        <w:rPr>
          <w:rFonts w:cstheme="minorHAnsi"/>
          <w:sz w:val="24"/>
          <w:szCs w:val="24"/>
          <w:lang w:val="en-GB"/>
        </w:rPr>
        <w:t>.</w:t>
      </w:r>
      <w:r w:rsidR="00A14FA5" w:rsidRPr="007E38E5">
        <w:rPr>
          <w:rFonts w:cstheme="minorHAnsi"/>
          <w:sz w:val="24"/>
          <w:szCs w:val="24"/>
          <w:lang w:val="en-GB"/>
        </w:rPr>
        <w:t>)</w:t>
      </w:r>
    </w:p>
    <w:p w:rsidR="0082276A" w:rsidRPr="007E38E5" w:rsidRDefault="0082276A" w:rsidP="00BE0C4C">
      <w:pPr>
        <w:jc w:val="both"/>
        <w:rPr>
          <w:rFonts w:cstheme="minorHAnsi"/>
          <w:sz w:val="24"/>
          <w:szCs w:val="24"/>
          <w:lang w:val="en-GB"/>
        </w:rPr>
      </w:pPr>
      <w:r w:rsidRPr="007E38E5">
        <w:rPr>
          <w:rFonts w:cstheme="minorHAnsi"/>
          <w:sz w:val="24"/>
          <w:szCs w:val="24"/>
          <w:lang w:val="en-GB"/>
        </w:rPr>
        <w:t xml:space="preserve">V </w:t>
      </w:r>
      <w:proofErr w:type="spellStart"/>
      <w:r w:rsidRPr="007E38E5">
        <w:rPr>
          <w:rFonts w:cstheme="minorHAnsi"/>
          <w:sz w:val="24"/>
          <w:szCs w:val="24"/>
          <w:lang w:val="en-GB"/>
        </w:rPr>
        <w:t>drugem</w:t>
      </w:r>
      <w:proofErr w:type="spellEnd"/>
      <w:r w:rsidRPr="007E38E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E38E5">
        <w:rPr>
          <w:rFonts w:cstheme="minorHAnsi"/>
          <w:sz w:val="24"/>
          <w:szCs w:val="24"/>
          <w:lang w:val="en-GB"/>
        </w:rPr>
        <w:t>tednu</w:t>
      </w:r>
      <w:proofErr w:type="spellEnd"/>
      <w:r w:rsidRPr="007E38E5">
        <w:rPr>
          <w:rFonts w:cstheme="minorHAnsi"/>
          <w:sz w:val="24"/>
          <w:szCs w:val="24"/>
          <w:lang w:val="en-GB"/>
        </w:rPr>
        <w:t xml:space="preserve"> pa </w:t>
      </w:r>
      <w:proofErr w:type="spellStart"/>
      <w:r w:rsidRPr="007E38E5">
        <w:rPr>
          <w:rFonts w:cstheme="minorHAnsi"/>
          <w:sz w:val="24"/>
          <w:szCs w:val="24"/>
          <w:lang w:val="en-GB"/>
        </w:rPr>
        <w:t>vam</w:t>
      </w:r>
      <w:proofErr w:type="spellEnd"/>
      <w:r w:rsidRPr="007E38E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E38E5">
        <w:rPr>
          <w:rFonts w:cstheme="minorHAnsi"/>
          <w:sz w:val="24"/>
          <w:szCs w:val="24"/>
          <w:lang w:val="en-GB"/>
        </w:rPr>
        <w:t>ostane</w:t>
      </w:r>
      <w:proofErr w:type="spellEnd"/>
      <w:r w:rsidRPr="007E38E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E38E5">
        <w:rPr>
          <w:rFonts w:cstheme="minorHAnsi"/>
          <w:sz w:val="24"/>
          <w:szCs w:val="24"/>
          <w:lang w:val="en-GB"/>
        </w:rPr>
        <w:t>delo</w:t>
      </w:r>
      <w:proofErr w:type="spellEnd"/>
      <w:r w:rsidRPr="007E38E5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7E38E5">
        <w:rPr>
          <w:rFonts w:cstheme="minorHAnsi"/>
          <w:sz w:val="24"/>
          <w:szCs w:val="24"/>
          <w:lang w:val="en-GB"/>
        </w:rPr>
        <w:t>ki</w:t>
      </w:r>
      <w:proofErr w:type="spellEnd"/>
      <w:r w:rsidRPr="007E38E5">
        <w:rPr>
          <w:rFonts w:cstheme="minorHAnsi"/>
          <w:sz w:val="24"/>
          <w:szCs w:val="24"/>
          <w:lang w:val="en-GB"/>
        </w:rPr>
        <w:t xml:space="preserve"> je v </w:t>
      </w:r>
      <w:proofErr w:type="spellStart"/>
      <w:r w:rsidRPr="007E38E5">
        <w:rPr>
          <w:rFonts w:cstheme="minorHAnsi"/>
          <w:sz w:val="24"/>
          <w:szCs w:val="24"/>
          <w:lang w:val="en-GB"/>
        </w:rPr>
        <w:t>tabeli</w:t>
      </w:r>
      <w:proofErr w:type="spellEnd"/>
      <w:r w:rsidRPr="007E38E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E38E5">
        <w:rPr>
          <w:rFonts w:cstheme="minorHAnsi"/>
          <w:sz w:val="24"/>
          <w:szCs w:val="24"/>
          <w:lang w:val="en-GB"/>
        </w:rPr>
        <w:t>predvideno</w:t>
      </w:r>
      <w:proofErr w:type="spellEnd"/>
      <w:r w:rsidRPr="007E38E5">
        <w:rPr>
          <w:rFonts w:cstheme="minorHAnsi"/>
          <w:sz w:val="24"/>
          <w:szCs w:val="24"/>
          <w:lang w:val="en-GB"/>
        </w:rPr>
        <w:t xml:space="preserve"> do 8. </w:t>
      </w:r>
      <w:proofErr w:type="spellStart"/>
      <w:r w:rsidRPr="007E38E5">
        <w:rPr>
          <w:rFonts w:cstheme="minorHAnsi"/>
          <w:sz w:val="24"/>
          <w:szCs w:val="24"/>
          <w:lang w:val="en-GB"/>
        </w:rPr>
        <w:t>dne</w:t>
      </w:r>
      <w:proofErr w:type="spellEnd"/>
      <w:r w:rsidRPr="007E38E5">
        <w:rPr>
          <w:rFonts w:cstheme="minorHAnsi"/>
          <w:sz w:val="24"/>
          <w:szCs w:val="24"/>
          <w:lang w:val="en-GB"/>
        </w:rPr>
        <w:t xml:space="preserve">. </w:t>
      </w:r>
    </w:p>
    <w:p w:rsidR="0082276A" w:rsidRDefault="0082276A" w:rsidP="00BE0C4C">
      <w:pPr>
        <w:jc w:val="both"/>
        <w:rPr>
          <w:rFonts w:cstheme="minorHAnsi"/>
          <w:sz w:val="24"/>
          <w:szCs w:val="24"/>
          <w:lang w:val="en-GB"/>
        </w:rPr>
      </w:pPr>
      <w:r w:rsidRPr="007E38E5">
        <w:rPr>
          <w:rFonts w:cstheme="minorHAnsi"/>
          <w:sz w:val="24"/>
          <w:szCs w:val="24"/>
          <w:lang w:val="en-GB"/>
        </w:rPr>
        <w:t xml:space="preserve">8 </w:t>
      </w:r>
      <w:proofErr w:type="spellStart"/>
      <w:r w:rsidRPr="007E38E5">
        <w:rPr>
          <w:rFonts w:cstheme="minorHAnsi"/>
          <w:sz w:val="24"/>
          <w:szCs w:val="24"/>
          <w:lang w:val="en-GB"/>
        </w:rPr>
        <w:t>dni</w:t>
      </w:r>
      <w:proofErr w:type="spellEnd"/>
      <w:r w:rsidRPr="007E38E5">
        <w:rPr>
          <w:rFonts w:cstheme="minorHAnsi"/>
          <w:sz w:val="24"/>
          <w:szCs w:val="24"/>
          <w:lang w:val="en-GB"/>
        </w:rPr>
        <w:t xml:space="preserve"> je </w:t>
      </w:r>
      <w:proofErr w:type="spellStart"/>
      <w:r w:rsidRPr="007E38E5">
        <w:rPr>
          <w:rFonts w:cstheme="minorHAnsi"/>
          <w:sz w:val="24"/>
          <w:szCs w:val="24"/>
          <w:lang w:val="en-GB"/>
        </w:rPr>
        <w:t>zato</w:t>
      </w:r>
      <w:proofErr w:type="spellEnd"/>
      <w:r w:rsidRPr="007E38E5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7E38E5">
        <w:rPr>
          <w:rFonts w:cstheme="minorHAnsi"/>
          <w:sz w:val="24"/>
          <w:szCs w:val="24"/>
          <w:lang w:val="en-GB"/>
        </w:rPr>
        <w:t>ker</w:t>
      </w:r>
      <w:proofErr w:type="spellEnd"/>
      <w:r w:rsidRPr="007E38E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E38E5">
        <w:rPr>
          <w:rFonts w:cstheme="minorHAnsi"/>
          <w:sz w:val="24"/>
          <w:szCs w:val="24"/>
          <w:lang w:val="en-GB"/>
        </w:rPr>
        <w:t>imamo</w:t>
      </w:r>
      <w:proofErr w:type="spellEnd"/>
      <w:r w:rsidRPr="007E38E5">
        <w:rPr>
          <w:rFonts w:cstheme="minorHAnsi"/>
          <w:sz w:val="24"/>
          <w:szCs w:val="24"/>
          <w:lang w:val="en-GB"/>
        </w:rPr>
        <w:t xml:space="preserve"> 4 </w:t>
      </w:r>
      <w:proofErr w:type="spellStart"/>
      <w:r w:rsidRPr="007E38E5">
        <w:rPr>
          <w:rFonts w:cstheme="minorHAnsi"/>
          <w:sz w:val="24"/>
          <w:szCs w:val="24"/>
          <w:lang w:val="en-GB"/>
        </w:rPr>
        <w:t>ure</w:t>
      </w:r>
      <w:proofErr w:type="spellEnd"/>
      <w:r w:rsidRPr="007E38E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E38E5">
        <w:rPr>
          <w:rFonts w:cstheme="minorHAnsi"/>
          <w:sz w:val="24"/>
          <w:szCs w:val="24"/>
          <w:lang w:val="en-GB"/>
        </w:rPr>
        <w:t>pouka</w:t>
      </w:r>
      <w:proofErr w:type="spellEnd"/>
      <w:r w:rsidRPr="007E38E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E38E5">
        <w:rPr>
          <w:rFonts w:cstheme="minorHAnsi"/>
          <w:sz w:val="24"/>
          <w:szCs w:val="24"/>
          <w:lang w:val="en-GB"/>
        </w:rPr>
        <w:t>matematike</w:t>
      </w:r>
      <w:proofErr w:type="spellEnd"/>
      <w:r w:rsidRPr="007E38E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E38E5">
        <w:rPr>
          <w:rFonts w:cstheme="minorHAnsi"/>
          <w:sz w:val="24"/>
          <w:szCs w:val="24"/>
          <w:lang w:val="en-GB"/>
        </w:rPr>
        <w:t>na</w:t>
      </w:r>
      <w:proofErr w:type="spellEnd"/>
      <w:r w:rsidRPr="007E38E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E38E5">
        <w:rPr>
          <w:rFonts w:cstheme="minorHAnsi"/>
          <w:sz w:val="24"/>
          <w:szCs w:val="24"/>
          <w:lang w:val="en-GB"/>
        </w:rPr>
        <w:t>teden</w:t>
      </w:r>
      <w:proofErr w:type="spellEnd"/>
      <w:r w:rsidRPr="007E38E5">
        <w:rPr>
          <w:rFonts w:cstheme="minorHAnsi"/>
          <w:sz w:val="24"/>
          <w:szCs w:val="24"/>
          <w:lang w:val="en-GB"/>
        </w:rPr>
        <w:t>.</w:t>
      </w:r>
    </w:p>
    <w:p w:rsidR="00BE0C4C" w:rsidRPr="007E38E5" w:rsidRDefault="00BE0C4C" w:rsidP="00BE0C4C">
      <w:pPr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Na </w:t>
      </w:r>
      <w:proofErr w:type="spellStart"/>
      <w:r>
        <w:rPr>
          <w:rFonts w:cstheme="minorHAnsi"/>
          <w:sz w:val="24"/>
          <w:szCs w:val="24"/>
          <w:lang w:val="en-GB"/>
        </w:rPr>
        <w:t>koncu</w:t>
      </w:r>
      <w:proofErr w:type="spellEnd"/>
      <w:r>
        <w:rPr>
          <w:rFonts w:cstheme="minorHAnsi"/>
          <w:sz w:val="24"/>
          <w:szCs w:val="24"/>
          <w:lang w:val="en-GB"/>
        </w:rPr>
        <w:t xml:space="preserve"> so </w:t>
      </w:r>
      <w:proofErr w:type="spellStart"/>
      <w:r>
        <w:rPr>
          <w:rFonts w:cstheme="minorHAnsi"/>
          <w:sz w:val="24"/>
          <w:szCs w:val="24"/>
          <w:lang w:val="en-GB"/>
        </w:rPr>
        <w:t>priložene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še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naloge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za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ponovitev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ulomkov</w:t>
      </w:r>
      <w:proofErr w:type="spellEnd"/>
      <w:r>
        <w:rPr>
          <w:rFonts w:cstheme="minorHAnsi"/>
          <w:sz w:val="24"/>
          <w:szCs w:val="24"/>
          <w:lang w:val="en-GB"/>
        </w:rPr>
        <w:t xml:space="preserve"> in </w:t>
      </w:r>
      <w:proofErr w:type="spellStart"/>
      <w:r>
        <w:rPr>
          <w:rFonts w:cstheme="minorHAnsi"/>
          <w:sz w:val="24"/>
          <w:szCs w:val="24"/>
          <w:lang w:val="en-GB"/>
        </w:rPr>
        <w:t>odstokov</w:t>
      </w:r>
      <w:proofErr w:type="spellEnd"/>
      <w:r>
        <w:rPr>
          <w:rFonts w:cstheme="minorHAnsi"/>
          <w:sz w:val="24"/>
          <w:szCs w:val="24"/>
          <w:lang w:val="en-GB"/>
        </w:rPr>
        <w:t xml:space="preserve">. </w:t>
      </w:r>
    </w:p>
    <w:p w:rsidR="005537A5" w:rsidRPr="007E38E5" w:rsidRDefault="005537A5">
      <w:pPr>
        <w:rPr>
          <w:rFonts w:cstheme="minorHAnsi"/>
          <w:sz w:val="24"/>
          <w:szCs w:val="24"/>
          <w:lang w:val="en-GB"/>
        </w:rPr>
      </w:pPr>
    </w:p>
    <w:p w:rsidR="005537A5" w:rsidRPr="007E38E5" w:rsidRDefault="005537A5" w:rsidP="00BE0C4C">
      <w:pPr>
        <w:shd w:val="clear" w:color="auto" w:fill="FFFFFF"/>
        <w:spacing w:after="0" w:line="270" w:lineRule="atLeast"/>
        <w:jc w:val="both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7E38E5">
        <w:rPr>
          <w:rFonts w:eastAsia="Times New Roman" w:cstheme="minorHAnsi"/>
          <w:color w:val="000000"/>
          <w:sz w:val="24"/>
          <w:szCs w:val="24"/>
          <w:lang w:eastAsia="sl-SI"/>
        </w:rPr>
        <w:t>Od ponedeljka, 16. marca 2020, naprej imajo tudi </w:t>
      </w:r>
      <w:r w:rsidRPr="007E38E5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vsi učenci brezplačen dostop do interaktivnih gradiv</w:t>
      </w:r>
      <w:r w:rsidRPr="007E38E5">
        <w:rPr>
          <w:rFonts w:eastAsia="Times New Roman" w:cstheme="minorHAnsi"/>
          <w:color w:val="000000"/>
          <w:sz w:val="24"/>
          <w:szCs w:val="24"/>
          <w:lang w:eastAsia="sl-SI"/>
        </w:rPr>
        <w:t> na portalu </w:t>
      </w:r>
      <w:hyperlink r:id="rId5" w:tgtFrame="_blank" w:history="1">
        <w:r w:rsidRPr="007E38E5">
          <w:rPr>
            <w:rFonts w:eastAsia="Times New Roman" w:cstheme="minorHAnsi"/>
            <w:color w:val="1155CC"/>
            <w:sz w:val="24"/>
            <w:szCs w:val="24"/>
            <w:u w:val="single"/>
            <w:lang w:eastAsia="sl-SI"/>
          </w:rPr>
          <w:t>www.ucimte.com</w:t>
        </w:r>
      </w:hyperlink>
      <w:r w:rsidRPr="007E38E5">
        <w:rPr>
          <w:rFonts w:eastAsia="Times New Roman" w:cstheme="minorHAnsi"/>
          <w:color w:val="000000"/>
          <w:sz w:val="24"/>
          <w:szCs w:val="24"/>
          <w:lang w:eastAsia="sl-SI"/>
        </w:rPr>
        <w:t>. Za uporabo </w:t>
      </w:r>
      <w:r w:rsidRPr="007E38E5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ne bo potrebna registracija</w:t>
      </w:r>
      <w:r w:rsidRPr="007E38E5">
        <w:rPr>
          <w:rFonts w:eastAsia="Times New Roman" w:cstheme="minorHAnsi"/>
          <w:color w:val="000000"/>
          <w:sz w:val="24"/>
          <w:szCs w:val="24"/>
          <w:lang w:eastAsia="sl-SI"/>
        </w:rPr>
        <w:t>, dostop jim omogoča delo z interaktivnimi samostojnimi delovnimi zvezki, ki omogočajo preverjanje rešitev.</w:t>
      </w:r>
    </w:p>
    <w:p w:rsidR="005537A5" w:rsidRPr="007E38E5" w:rsidRDefault="005537A5" w:rsidP="00BE0C4C">
      <w:pPr>
        <w:shd w:val="clear" w:color="auto" w:fill="FFFFFF"/>
        <w:spacing w:after="0" w:line="75" w:lineRule="atLeast"/>
        <w:jc w:val="both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7E38E5">
        <w:rPr>
          <w:rFonts w:eastAsia="Times New Roman" w:cstheme="minorHAnsi"/>
          <w:color w:val="000000"/>
          <w:sz w:val="24"/>
          <w:szCs w:val="24"/>
          <w:lang w:eastAsia="sl-SI"/>
        </w:rPr>
        <w:t> </w:t>
      </w:r>
    </w:p>
    <w:p w:rsidR="005537A5" w:rsidRPr="007E38E5" w:rsidRDefault="005537A5" w:rsidP="00BE0C4C">
      <w:pPr>
        <w:shd w:val="clear" w:color="auto" w:fill="FFFFFF"/>
        <w:spacing w:after="0" w:line="270" w:lineRule="atLeast"/>
        <w:jc w:val="both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7E38E5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Brezplačen dostop do interaktivnih nalog</w:t>
      </w:r>
      <w:r w:rsidRPr="007E38E5">
        <w:rPr>
          <w:rFonts w:eastAsia="Times New Roman" w:cstheme="minorHAnsi"/>
          <w:color w:val="000000"/>
          <w:sz w:val="24"/>
          <w:szCs w:val="24"/>
          <w:lang w:eastAsia="sl-SI"/>
        </w:rPr>
        <w:t> za učence in učitelje na </w:t>
      </w:r>
      <w:hyperlink r:id="rId6" w:tgtFrame="_blank" w:history="1">
        <w:r w:rsidRPr="007E38E5">
          <w:rPr>
            <w:rFonts w:eastAsia="Times New Roman" w:cstheme="minorHAnsi"/>
            <w:color w:val="1155CC"/>
            <w:sz w:val="24"/>
            <w:szCs w:val="24"/>
            <w:u w:val="single"/>
            <w:lang w:eastAsia="sl-SI"/>
          </w:rPr>
          <w:t>www.ucimse.com</w:t>
        </w:r>
      </w:hyperlink>
      <w:r w:rsidRPr="007E38E5">
        <w:rPr>
          <w:rFonts w:eastAsia="Times New Roman" w:cstheme="minorHAnsi"/>
          <w:color w:val="000000"/>
          <w:sz w:val="24"/>
          <w:szCs w:val="24"/>
          <w:lang w:eastAsia="sl-SI"/>
        </w:rPr>
        <w:t> za utrjevanje znanja.</w:t>
      </w:r>
    </w:p>
    <w:p w:rsidR="005537A5" w:rsidRPr="007E38E5" w:rsidRDefault="005537A5">
      <w:pPr>
        <w:rPr>
          <w:rFonts w:cstheme="minorHAnsi"/>
          <w:sz w:val="24"/>
          <w:szCs w:val="24"/>
          <w:lang w:val="en-GB"/>
        </w:rPr>
      </w:pPr>
    </w:p>
    <w:p w:rsidR="0082276A" w:rsidRPr="007E38E5" w:rsidRDefault="0082276A" w:rsidP="00BE0C4C">
      <w:pPr>
        <w:jc w:val="both"/>
        <w:rPr>
          <w:rFonts w:cstheme="minorHAnsi"/>
          <w:sz w:val="24"/>
          <w:szCs w:val="24"/>
          <w:lang w:val="en-GB"/>
        </w:rPr>
      </w:pPr>
      <w:proofErr w:type="spellStart"/>
      <w:r w:rsidRPr="007E38E5">
        <w:rPr>
          <w:rFonts w:cstheme="minorHAnsi"/>
          <w:sz w:val="24"/>
          <w:szCs w:val="24"/>
          <w:lang w:val="en-GB"/>
        </w:rPr>
        <w:t>Če</w:t>
      </w:r>
      <w:proofErr w:type="spellEnd"/>
      <w:r w:rsidR="000C5260" w:rsidRPr="007E38E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0C5260" w:rsidRPr="007E38E5">
        <w:rPr>
          <w:rFonts w:cstheme="minorHAnsi"/>
          <w:sz w:val="24"/>
          <w:szCs w:val="24"/>
          <w:lang w:val="en-GB"/>
        </w:rPr>
        <w:t>kaj</w:t>
      </w:r>
      <w:proofErr w:type="spellEnd"/>
      <w:r w:rsidR="000C5260" w:rsidRPr="007E38E5">
        <w:rPr>
          <w:rFonts w:cstheme="minorHAnsi"/>
          <w:sz w:val="24"/>
          <w:szCs w:val="24"/>
          <w:lang w:val="en-GB"/>
        </w:rPr>
        <w:t xml:space="preserve"> ne </w:t>
      </w:r>
      <w:proofErr w:type="spellStart"/>
      <w:r w:rsidR="000C5260" w:rsidRPr="007E38E5">
        <w:rPr>
          <w:rFonts w:cstheme="minorHAnsi"/>
          <w:sz w:val="24"/>
          <w:szCs w:val="24"/>
          <w:lang w:val="en-GB"/>
        </w:rPr>
        <w:t>znate</w:t>
      </w:r>
      <w:proofErr w:type="spellEnd"/>
      <w:r w:rsidR="000C5260" w:rsidRPr="007E38E5">
        <w:rPr>
          <w:rFonts w:cstheme="minorHAnsi"/>
          <w:sz w:val="24"/>
          <w:szCs w:val="24"/>
          <w:lang w:val="en-GB"/>
        </w:rPr>
        <w:t xml:space="preserve"> in ne </w:t>
      </w:r>
      <w:proofErr w:type="spellStart"/>
      <w:r w:rsidR="000C5260" w:rsidRPr="007E38E5">
        <w:rPr>
          <w:rFonts w:cstheme="minorHAnsi"/>
          <w:sz w:val="24"/>
          <w:szCs w:val="24"/>
          <w:lang w:val="en-GB"/>
        </w:rPr>
        <w:t>razumete</w:t>
      </w:r>
      <w:proofErr w:type="spellEnd"/>
      <w:r w:rsidR="000C5260" w:rsidRPr="007E38E5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="000C5260" w:rsidRPr="007E38E5">
        <w:rPr>
          <w:rFonts w:cstheme="minorHAnsi"/>
          <w:sz w:val="24"/>
          <w:szCs w:val="24"/>
          <w:lang w:val="en-GB"/>
        </w:rPr>
        <w:t>nama</w:t>
      </w:r>
      <w:proofErr w:type="spellEnd"/>
      <w:r w:rsidRPr="007E38E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E38E5">
        <w:rPr>
          <w:rFonts w:cstheme="minorHAnsi"/>
          <w:sz w:val="24"/>
          <w:szCs w:val="24"/>
          <w:lang w:val="en-GB"/>
        </w:rPr>
        <w:t>lahko</w:t>
      </w:r>
      <w:proofErr w:type="spellEnd"/>
      <w:r w:rsidRPr="007E38E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E38E5">
        <w:rPr>
          <w:rFonts w:cstheme="minorHAnsi"/>
          <w:sz w:val="24"/>
          <w:szCs w:val="24"/>
          <w:lang w:val="en-GB"/>
        </w:rPr>
        <w:t>pišete</w:t>
      </w:r>
      <w:proofErr w:type="spellEnd"/>
      <w:r w:rsidRPr="007E38E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E38E5">
        <w:rPr>
          <w:rFonts w:cstheme="minorHAnsi"/>
          <w:sz w:val="24"/>
          <w:szCs w:val="24"/>
          <w:lang w:val="en-GB"/>
        </w:rPr>
        <w:t>na</w:t>
      </w:r>
      <w:proofErr w:type="spellEnd"/>
      <w:r w:rsidRPr="007E38E5">
        <w:rPr>
          <w:rFonts w:cstheme="minorHAnsi"/>
          <w:sz w:val="24"/>
          <w:szCs w:val="24"/>
          <w:lang w:val="en-GB"/>
        </w:rPr>
        <w:t xml:space="preserve"> e-mail: </w:t>
      </w:r>
      <w:hyperlink r:id="rId7" w:history="1">
        <w:r w:rsidR="00A14FA5" w:rsidRPr="007E38E5">
          <w:rPr>
            <w:rStyle w:val="Hiperpovezava"/>
            <w:rFonts w:cstheme="minorHAnsi"/>
            <w:sz w:val="24"/>
            <w:szCs w:val="24"/>
            <w:lang w:val="en-GB"/>
          </w:rPr>
          <w:t>ntpdgr@gmail.com</w:t>
        </w:r>
      </w:hyperlink>
      <w:r w:rsidR="000C5260" w:rsidRPr="007E38E5">
        <w:rPr>
          <w:rFonts w:cstheme="minorHAnsi"/>
          <w:sz w:val="24"/>
          <w:szCs w:val="24"/>
          <w:lang w:val="en-GB"/>
        </w:rPr>
        <w:t xml:space="preserve"> in </w:t>
      </w:r>
      <w:hyperlink r:id="rId8" w:history="1">
        <w:r w:rsidR="000C5260" w:rsidRPr="007E38E5">
          <w:rPr>
            <w:rStyle w:val="Hiperpovezava"/>
            <w:rFonts w:cstheme="minorHAnsi"/>
            <w:sz w:val="24"/>
            <w:szCs w:val="24"/>
            <w:lang w:val="en-GB"/>
          </w:rPr>
          <w:t>marjeta.skarlovnik@gmail.com</w:t>
        </w:r>
      </w:hyperlink>
      <w:r w:rsidR="000C5260" w:rsidRPr="007E38E5">
        <w:rPr>
          <w:rFonts w:cstheme="minorHAnsi"/>
          <w:sz w:val="24"/>
          <w:szCs w:val="24"/>
          <w:lang w:val="en-GB"/>
        </w:rPr>
        <w:t xml:space="preserve"> . </w:t>
      </w:r>
      <w:r w:rsidR="00BE0C4C">
        <w:rPr>
          <w:rFonts w:cstheme="minorHAnsi"/>
          <w:sz w:val="24"/>
          <w:szCs w:val="24"/>
          <w:lang w:val="en-GB"/>
        </w:rPr>
        <w:t>Po e-</w:t>
      </w:r>
      <w:proofErr w:type="spellStart"/>
      <w:r w:rsidR="00BE0C4C">
        <w:rPr>
          <w:rFonts w:cstheme="minorHAnsi"/>
          <w:sz w:val="24"/>
          <w:szCs w:val="24"/>
          <w:lang w:val="en-GB"/>
        </w:rPr>
        <w:t>mailu</w:t>
      </w:r>
      <w:proofErr w:type="spellEnd"/>
      <w:r w:rsidR="00BE0C4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BE0C4C">
        <w:rPr>
          <w:rFonts w:cstheme="minorHAnsi"/>
          <w:sz w:val="24"/>
          <w:szCs w:val="24"/>
          <w:lang w:val="en-GB"/>
        </w:rPr>
        <w:t>lahko</w:t>
      </w:r>
      <w:proofErr w:type="spellEnd"/>
      <w:r w:rsidR="00BE0C4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BE0C4C">
        <w:rPr>
          <w:rFonts w:cstheme="minorHAnsi"/>
          <w:sz w:val="24"/>
          <w:szCs w:val="24"/>
          <w:lang w:val="en-GB"/>
        </w:rPr>
        <w:t>pošljeva</w:t>
      </w:r>
      <w:proofErr w:type="spellEnd"/>
      <w:r w:rsidR="00BE0C4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BE0C4C">
        <w:rPr>
          <w:rFonts w:cstheme="minorHAnsi"/>
          <w:sz w:val="24"/>
          <w:szCs w:val="24"/>
          <w:lang w:val="en-GB"/>
        </w:rPr>
        <w:t>tudi</w:t>
      </w:r>
      <w:proofErr w:type="spellEnd"/>
      <w:r w:rsidR="00BE0C4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BE0C4C">
        <w:rPr>
          <w:rFonts w:cstheme="minorHAnsi"/>
          <w:sz w:val="24"/>
          <w:szCs w:val="24"/>
          <w:lang w:val="en-GB"/>
        </w:rPr>
        <w:t>rešitve</w:t>
      </w:r>
      <w:proofErr w:type="spellEnd"/>
      <w:r w:rsidR="00BE0C4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BE0C4C">
        <w:rPr>
          <w:rFonts w:cstheme="minorHAnsi"/>
          <w:sz w:val="24"/>
          <w:szCs w:val="24"/>
          <w:lang w:val="en-GB"/>
        </w:rPr>
        <w:t>za</w:t>
      </w:r>
      <w:proofErr w:type="spellEnd"/>
      <w:r w:rsidR="00BE0C4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BE0C4C">
        <w:rPr>
          <w:rFonts w:cstheme="minorHAnsi"/>
          <w:sz w:val="24"/>
          <w:szCs w:val="24"/>
          <w:lang w:val="en-GB"/>
        </w:rPr>
        <w:t>spodnje</w:t>
      </w:r>
      <w:proofErr w:type="spellEnd"/>
      <w:r w:rsidR="00BE0C4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BE0C4C">
        <w:rPr>
          <w:rFonts w:cstheme="minorHAnsi"/>
          <w:sz w:val="24"/>
          <w:szCs w:val="24"/>
          <w:lang w:val="en-GB"/>
        </w:rPr>
        <w:t>naloge</w:t>
      </w:r>
      <w:proofErr w:type="spellEnd"/>
      <w:r w:rsidR="00BE0C4C">
        <w:rPr>
          <w:rFonts w:cstheme="minorHAnsi"/>
          <w:sz w:val="24"/>
          <w:szCs w:val="24"/>
          <w:lang w:val="en-GB"/>
        </w:rPr>
        <w:t xml:space="preserve">. </w:t>
      </w:r>
      <w:r w:rsidR="00C76199" w:rsidRPr="007E38E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C76199" w:rsidRPr="007E38E5">
        <w:rPr>
          <w:rFonts w:cstheme="minorHAnsi"/>
          <w:sz w:val="24"/>
          <w:szCs w:val="24"/>
          <w:lang w:val="en-GB"/>
        </w:rPr>
        <w:t>Napišete</w:t>
      </w:r>
      <w:proofErr w:type="spellEnd"/>
      <w:r w:rsidR="00C76199" w:rsidRPr="007E38E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C76199" w:rsidRPr="007E38E5">
        <w:rPr>
          <w:rFonts w:cstheme="minorHAnsi"/>
          <w:sz w:val="24"/>
          <w:szCs w:val="24"/>
          <w:lang w:val="en-GB"/>
        </w:rPr>
        <w:t>nama</w:t>
      </w:r>
      <w:proofErr w:type="spellEnd"/>
      <w:r w:rsidR="00A14FA5" w:rsidRPr="007E38E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A14FA5" w:rsidRPr="007E38E5">
        <w:rPr>
          <w:rFonts w:cstheme="minorHAnsi"/>
          <w:sz w:val="24"/>
          <w:szCs w:val="24"/>
          <w:lang w:val="en-GB"/>
        </w:rPr>
        <w:t>lahko</w:t>
      </w:r>
      <w:proofErr w:type="spellEnd"/>
      <w:r w:rsidR="00A14FA5" w:rsidRPr="007E38E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A14FA5" w:rsidRPr="007E38E5">
        <w:rPr>
          <w:rFonts w:cstheme="minorHAnsi"/>
          <w:sz w:val="24"/>
          <w:szCs w:val="24"/>
          <w:lang w:val="en-GB"/>
        </w:rPr>
        <w:t>tudi</w:t>
      </w:r>
      <w:proofErr w:type="spellEnd"/>
      <w:r w:rsidR="00A14FA5" w:rsidRPr="007E38E5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="00A14FA5" w:rsidRPr="007E38E5">
        <w:rPr>
          <w:rFonts w:cstheme="minorHAnsi"/>
          <w:sz w:val="24"/>
          <w:szCs w:val="24"/>
          <w:lang w:val="en-GB"/>
        </w:rPr>
        <w:t>kako</w:t>
      </w:r>
      <w:proofErr w:type="spellEnd"/>
      <w:r w:rsidR="00A14FA5" w:rsidRPr="007E38E5">
        <w:rPr>
          <w:rFonts w:cstheme="minorHAnsi"/>
          <w:sz w:val="24"/>
          <w:szCs w:val="24"/>
          <w:lang w:val="en-GB"/>
        </w:rPr>
        <w:t xml:space="preserve"> se </w:t>
      </w:r>
      <w:proofErr w:type="spellStart"/>
      <w:r w:rsidR="00A14FA5" w:rsidRPr="007E38E5">
        <w:rPr>
          <w:rFonts w:cstheme="minorHAnsi"/>
          <w:sz w:val="24"/>
          <w:szCs w:val="24"/>
          <w:lang w:val="en-GB"/>
        </w:rPr>
        <w:t>počutite</w:t>
      </w:r>
      <w:proofErr w:type="spellEnd"/>
      <w:r w:rsidR="00A14FA5" w:rsidRPr="007E38E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A14FA5" w:rsidRPr="007E38E5">
        <w:rPr>
          <w:rFonts w:cstheme="minorHAnsi"/>
          <w:sz w:val="24"/>
          <w:szCs w:val="24"/>
          <w:lang w:val="en-GB"/>
        </w:rPr>
        <w:t>ali</w:t>
      </w:r>
      <w:proofErr w:type="spellEnd"/>
      <w:r w:rsidR="00A14FA5" w:rsidRPr="007E38E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A14FA5" w:rsidRPr="007E38E5">
        <w:rPr>
          <w:rFonts w:cstheme="minorHAnsi"/>
          <w:sz w:val="24"/>
          <w:szCs w:val="24"/>
          <w:lang w:val="en-GB"/>
        </w:rPr>
        <w:t>če</w:t>
      </w:r>
      <w:proofErr w:type="spellEnd"/>
      <w:r w:rsidR="00A14FA5" w:rsidRPr="007E38E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A14FA5" w:rsidRPr="007E38E5">
        <w:rPr>
          <w:rFonts w:cstheme="minorHAnsi"/>
          <w:sz w:val="24"/>
          <w:szCs w:val="24"/>
          <w:lang w:val="en-GB"/>
        </w:rPr>
        <w:t>imate</w:t>
      </w:r>
      <w:proofErr w:type="spellEnd"/>
      <w:r w:rsidR="00A14FA5" w:rsidRPr="007E38E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A14FA5" w:rsidRPr="007E38E5">
        <w:rPr>
          <w:rFonts w:cstheme="minorHAnsi"/>
          <w:sz w:val="24"/>
          <w:szCs w:val="24"/>
          <w:lang w:val="en-GB"/>
        </w:rPr>
        <w:t>kakšno</w:t>
      </w:r>
      <w:proofErr w:type="spellEnd"/>
      <w:r w:rsidR="00A14FA5" w:rsidRPr="007E38E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A14FA5" w:rsidRPr="007E38E5">
        <w:rPr>
          <w:rFonts w:cstheme="minorHAnsi"/>
          <w:sz w:val="24"/>
          <w:szCs w:val="24"/>
          <w:lang w:val="en-GB"/>
        </w:rPr>
        <w:t>idejo</w:t>
      </w:r>
      <w:proofErr w:type="spellEnd"/>
      <w:r w:rsidR="00A14FA5" w:rsidRPr="007E38E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A14FA5" w:rsidRPr="007E38E5">
        <w:rPr>
          <w:rFonts w:cstheme="minorHAnsi"/>
          <w:sz w:val="24"/>
          <w:szCs w:val="24"/>
          <w:lang w:val="en-GB"/>
        </w:rPr>
        <w:t>za</w:t>
      </w:r>
      <w:proofErr w:type="spellEnd"/>
      <w:r w:rsidR="00A14FA5" w:rsidRPr="007E38E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A14FA5" w:rsidRPr="007E38E5">
        <w:rPr>
          <w:rFonts w:cstheme="minorHAnsi"/>
          <w:sz w:val="24"/>
          <w:szCs w:val="24"/>
          <w:lang w:val="en-GB"/>
        </w:rPr>
        <w:t>učenje</w:t>
      </w:r>
      <w:proofErr w:type="spellEnd"/>
      <w:r w:rsidR="00A14FA5" w:rsidRPr="007E38E5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="00A14FA5" w:rsidRPr="007E38E5">
        <w:rPr>
          <w:rFonts w:cstheme="minorHAnsi"/>
          <w:sz w:val="24"/>
          <w:szCs w:val="24"/>
          <w:lang w:val="en-GB"/>
        </w:rPr>
        <w:t>delo</w:t>
      </w:r>
      <w:proofErr w:type="spellEnd"/>
      <w:r w:rsidR="00A14FA5" w:rsidRPr="007E38E5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="00A14FA5" w:rsidRPr="007E38E5">
        <w:rPr>
          <w:rFonts w:cstheme="minorHAnsi"/>
          <w:sz w:val="24"/>
          <w:szCs w:val="24"/>
          <w:lang w:val="en-GB"/>
        </w:rPr>
        <w:t>prosti</w:t>
      </w:r>
      <w:proofErr w:type="spellEnd"/>
      <w:r w:rsidR="00A14FA5" w:rsidRPr="007E38E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A14FA5" w:rsidRPr="007E38E5">
        <w:rPr>
          <w:rFonts w:cstheme="minorHAnsi"/>
          <w:sz w:val="24"/>
          <w:szCs w:val="24"/>
          <w:lang w:val="en-GB"/>
        </w:rPr>
        <w:t>čas</w:t>
      </w:r>
      <w:proofErr w:type="spellEnd"/>
      <w:r w:rsidR="00A14FA5" w:rsidRPr="007E38E5">
        <w:rPr>
          <w:rFonts w:cstheme="minorHAnsi"/>
          <w:sz w:val="24"/>
          <w:szCs w:val="24"/>
          <w:lang w:val="en-GB"/>
        </w:rPr>
        <w:t xml:space="preserve">. </w:t>
      </w:r>
    </w:p>
    <w:p w:rsidR="00586D2C" w:rsidRPr="007E38E5" w:rsidRDefault="00586D2C">
      <w:pPr>
        <w:rPr>
          <w:rFonts w:cstheme="minorHAnsi"/>
          <w:sz w:val="24"/>
          <w:szCs w:val="24"/>
          <w:lang w:val="en-GB"/>
        </w:rPr>
      </w:pPr>
    </w:p>
    <w:p w:rsidR="000C5260" w:rsidRPr="007E38E5" w:rsidRDefault="000C5260">
      <w:pPr>
        <w:rPr>
          <w:rFonts w:cstheme="minorHAnsi"/>
          <w:sz w:val="24"/>
          <w:szCs w:val="24"/>
          <w:lang w:val="en-GB"/>
        </w:rPr>
      </w:pPr>
      <w:proofErr w:type="spellStart"/>
      <w:r w:rsidRPr="007E38E5">
        <w:rPr>
          <w:rFonts w:cstheme="minorHAnsi"/>
          <w:sz w:val="24"/>
          <w:szCs w:val="24"/>
          <w:lang w:val="en-GB"/>
        </w:rPr>
        <w:t>Verjemite</w:t>
      </w:r>
      <w:proofErr w:type="spellEnd"/>
      <w:r w:rsidRPr="007E38E5">
        <w:rPr>
          <w:rFonts w:cstheme="minorHAnsi"/>
          <w:sz w:val="24"/>
          <w:szCs w:val="24"/>
          <w:lang w:val="en-GB"/>
        </w:rPr>
        <w:t xml:space="preserve"> vase in</w:t>
      </w:r>
      <w:r w:rsidR="00EE0257" w:rsidRPr="007E38E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EE0257" w:rsidRPr="007E38E5">
        <w:rPr>
          <w:rFonts w:cstheme="minorHAnsi"/>
          <w:sz w:val="24"/>
          <w:szCs w:val="24"/>
          <w:lang w:val="en-GB"/>
        </w:rPr>
        <w:t>ostanite</w:t>
      </w:r>
      <w:proofErr w:type="spellEnd"/>
      <w:r w:rsidRPr="007E38E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E38E5">
        <w:rPr>
          <w:rFonts w:cstheme="minorHAnsi"/>
          <w:sz w:val="24"/>
          <w:szCs w:val="24"/>
          <w:lang w:val="en-GB"/>
        </w:rPr>
        <w:t>mirni</w:t>
      </w:r>
      <w:proofErr w:type="spellEnd"/>
      <w:r w:rsidRPr="007E38E5">
        <w:rPr>
          <w:rFonts w:cstheme="minorHAnsi"/>
          <w:sz w:val="24"/>
          <w:szCs w:val="24"/>
          <w:lang w:val="en-GB"/>
        </w:rPr>
        <w:t xml:space="preserve"> in </w:t>
      </w:r>
      <w:proofErr w:type="spellStart"/>
      <w:r w:rsidRPr="007E38E5">
        <w:rPr>
          <w:rFonts w:cstheme="minorHAnsi"/>
          <w:sz w:val="24"/>
          <w:szCs w:val="24"/>
          <w:lang w:val="en-GB"/>
        </w:rPr>
        <w:t>zdravi</w:t>
      </w:r>
      <w:proofErr w:type="spellEnd"/>
      <w:r w:rsidRPr="007E38E5">
        <w:rPr>
          <w:rFonts w:cstheme="minorHAnsi"/>
          <w:sz w:val="24"/>
          <w:szCs w:val="24"/>
          <w:lang w:val="en-GB"/>
        </w:rPr>
        <w:t xml:space="preserve">, </w:t>
      </w:r>
    </w:p>
    <w:p w:rsidR="000C5260" w:rsidRPr="007E38E5" w:rsidRDefault="000C5260">
      <w:pPr>
        <w:rPr>
          <w:rFonts w:cstheme="minorHAnsi"/>
          <w:sz w:val="24"/>
          <w:szCs w:val="24"/>
          <w:lang w:val="en-GB"/>
        </w:rPr>
      </w:pPr>
      <w:r w:rsidRPr="007E38E5">
        <w:rPr>
          <w:rFonts w:cstheme="minorHAnsi"/>
          <w:sz w:val="24"/>
          <w:szCs w:val="24"/>
          <w:lang w:val="en-GB"/>
        </w:rPr>
        <w:t xml:space="preserve">                                                                                                   Nataša </w:t>
      </w:r>
      <w:proofErr w:type="spellStart"/>
      <w:r w:rsidRPr="007E38E5">
        <w:rPr>
          <w:rFonts w:cstheme="minorHAnsi"/>
          <w:sz w:val="24"/>
          <w:szCs w:val="24"/>
          <w:lang w:val="en-GB"/>
        </w:rPr>
        <w:t>Podojsteršek</w:t>
      </w:r>
      <w:proofErr w:type="spellEnd"/>
    </w:p>
    <w:p w:rsidR="000C5260" w:rsidRDefault="000C5260">
      <w:pPr>
        <w:rPr>
          <w:rFonts w:cstheme="minorHAnsi"/>
          <w:sz w:val="24"/>
          <w:szCs w:val="24"/>
          <w:lang w:val="en-GB"/>
        </w:rPr>
      </w:pPr>
      <w:r w:rsidRPr="007E38E5">
        <w:rPr>
          <w:rFonts w:cstheme="minorHAnsi"/>
          <w:sz w:val="24"/>
          <w:szCs w:val="24"/>
          <w:lang w:val="en-GB"/>
        </w:rPr>
        <w:t xml:space="preserve">                                                                                                    </w:t>
      </w:r>
      <w:proofErr w:type="spellStart"/>
      <w:r w:rsidRPr="007E38E5">
        <w:rPr>
          <w:rFonts w:cstheme="minorHAnsi"/>
          <w:sz w:val="24"/>
          <w:szCs w:val="24"/>
          <w:lang w:val="en-GB"/>
        </w:rPr>
        <w:t>Marjeta</w:t>
      </w:r>
      <w:proofErr w:type="spellEnd"/>
      <w:r w:rsidRPr="007E38E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E38E5">
        <w:rPr>
          <w:rFonts w:cstheme="minorHAnsi"/>
          <w:sz w:val="24"/>
          <w:szCs w:val="24"/>
          <w:lang w:val="en-GB"/>
        </w:rPr>
        <w:t>Skarlovnik</w:t>
      </w:r>
      <w:proofErr w:type="spellEnd"/>
    </w:p>
    <w:p w:rsidR="00BE0C4C" w:rsidRDefault="00BE0C4C">
      <w:pPr>
        <w:rPr>
          <w:rFonts w:cstheme="minorHAnsi"/>
          <w:sz w:val="24"/>
          <w:szCs w:val="24"/>
          <w:lang w:val="en-GB"/>
        </w:rPr>
      </w:pPr>
    </w:p>
    <w:p w:rsidR="00BE0C4C" w:rsidRDefault="00BE0C4C">
      <w:pPr>
        <w:rPr>
          <w:rFonts w:cstheme="minorHAnsi"/>
          <w:sz w:val="24"/>
          <w:szCs w:val="24"/>
          <w:lang w:val="en-GB"/>
        </w:rPr>
      </w:pPr>
    </w:p>
    <w:p w:rsidR="00BE0C4C" w:rsidRDefault="00BE0C4C">
      <w:pPr>
        <w:rPr>
          <w:rFonts w:cstheme="minorHAnsi"/>
          <w:sz w:val="24"/>
          <w:szCs w:val="24"/>
          <w:lang w:val="en-GB"/>
        </w:rPr>
      </w:pPr>
    </w:p>
    <w:p w:rsidR="00BE0C4C" w:rsidRDefault="00BE0C4C">
      <w:pPr>
        <w:rPr>
          <w:rFonts w:cstheme="minorHAnsi"/>
          <w:sz w:val="24"/>
          <w:szCs w:val="24"/>
          <w:lang w:val="en-GB"/>
        </w:rPr>
      </w:pPr>
    </w:p>
    <w:p w:rsidR="00BE0C4C" w:rsidRDefault="00BE0C4C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PRILOGA ZA PONOVITEV:</w:t>
      </w:r>
    </w:p>
    <w:p w:rsidR="00BE0C4C" w:rsidRPr="00802618" w:rsidRDefault="00BE0C4C" w:rsidP="00BE0C4C">
      <w:pPr>
        <w:spacing w:line="256" w:lineRule="auto"/>
        <w:jc w:val="center"/>
        <w:rPr>
          <w:rFonts w:ascii="Calibri" w:eastAsia="Calibri" w:hAnsi="Calibri" w:cs="Calibri"/>
          <w:b/>
        </w:rPr>
      </w:pPr>
      <w:r w:rsidRPr="00802618">
        <w:rPr>
          <w:rFonts w:ascii="Calibri" w:eastAsia="Calibri" w:hAnsi="Calibri" w:cs="Calibri"/>
          <w:b/>
        </w:rPr>
        <w:t>DA NE POZABIM</w:t>
      </w:r>
      <w:r>
        <w:rPr>
          <w:rFonts w:ascii="Calibri" w:eastAsia="Calibri" w:hAnsi="Calibri" w:cs="Calibri"/>
          <w:b/>
        </w:rPr>
        <w:t>O RAČUNATI Z ULOMKI IN PROCENTI</w:t>
      </w:r>
    </w:p>
    <w:p w:rsidR="00BE0C4C" w:rsidRDefault="00BE0C4C" w:rsidP="00BE0C4C">
      <w:pPr>
        <w:rPr>
          <w:rFonts w:ascii="Comic Sans MS" w:hAnsi="Comic Sans MS"/>
        </w:rPr>
      </w:pPr>
    </w:p>
    <w:p w:rsidR="00BE0C4C" w:rsidRPr="00802618" w:rsidRDefault="00BE0C4C" w:rsidP="00BE0C4C">
      <w:pPr>
        <w:rPr>
          <w:rFonts w:ascii="Arial" w:hAnsi="Arial" w:cs="Arial"/>
        </w:rPr>
      </w:pPr>
      <w:r w:rsidRPr="00802618">
        <w:rPr>
          <w:rFonts w:ascii="Arial" w:hAnsi="Arial" w:cs="Arial"/>
        </w:rPr>
        <w:t>1. Izračunaj.</w:t>
      </w:r>
    </w:p>
    <w:p w:rsidR="00BE0C4C" w:rsidRDefault="00BE0C4C" w:rsidP="00BE0C4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a) </w:t>
      </w:r>
      <w:r>
        <w:rPr>
          <w:rFonts w:ascii="Comic Sans MS" w:hAnsi="Comic Sans MS"/>
          <w:position w:val="-24"/>
        </w:rPr>
        <w:object w:dxaOrig="8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pt;height:31.2pt" o:ole="">
            <v:imagedata r:id="rId9" o:title=""/>
          </v:shape>
          <o:OLEObject Type="Embed" ProgID="Equation.3" ShapeID="_x0000_i1025" DrawAspect="Content" ObjectID="_1646415079" r:id="rId10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b)</w:t>
      </w:r>
      <w:r>
        <w:rPr>
          <w:rFonts w:ascii="Comic Sans MS" w:hAnsi="Comic Sans MS"/>
          <w:position w:val="-24"/>
        </w:rPr>
        <w:object w:dxaOrig="1300" w:dyaOrig="620">
          <v:shape id="_x0000_i1026" type="#_x0000_t75" style="width:64.8pt;height:31.2pt" o:ole="">
            <v:imagedata r:id="rId11" o:title=""/>
          </v:shape>
          <o:OLEObject Type="Embed" ProgID="Equation.3" ShapeID="_x0000_i1026" DrawAspect="Content" ObjectID="_1646415080" r:id="rId12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c)</w:t>
      </w:r>
      <w:r>
        <w:rPr>
          <w:rFonts w:ascii="Comic Sans MS" w:hAnsi="Comic Sans MS"/>
          <w:position w:val="-24"/>
        </w:rPr>
        <w:object w:dxaOrig="1060" w:dyaOrig="620">
          <v:shape id="_x0000_i1027" type="#_x0000_t75" style="width:52.8pt;height:31.2pt" o:ole="">
            <v:imagedata r:id="rId13" o:title=""/>
          </v:shape>
          <o:OLEObject Type="Embed" ProgID="Equation.3" ShapeID="_x0000_i1027" DrawAspect="Content" ObjectID="_1646415081" r:id="rId14"/>
        </w:object>
      </w:r>
      <w:r>
        <w:rPr>
          <w:rFonts w:ascii="Comic Sans MS" w:hAnsi="Comic Sans MS"/>
        </w:rPr>
        <w:tab/>
        <w:t xml:space="preserve">         d)</w:t>
      </w:r>
      <w:r>
        <w:rPr>
          <w:rFonts w:ascii="Comic Sans MS" w:hAnsi="Comic Sans MS"/>
          <w:position w:val="-24"/>
        </w:rPr>
        <w:object w:dxaOrig="900" w:dyaOrig="620">
          <v:shape id="_x0000_i1028" type="#_x0000_t75" style="width:45pt;height:31.2pt" o:ole="">
            <v:imagedata r:id="rId15" o:title=""/>
          </v:shape>
          <o:OLEObject Type="Embed" ProgID="Equation.3" ShapeID="_x0000_i1028" DrawAspect="Content" ObjectID="_1646415082" r:id="rId16"/>
        </w:object>
      </w:r>
    </w:p>
    <w:p w:rsidR="00BE0C4C" w:rsidRDefault="00BE0C4C" w:rsidP="00BE0C4C">
      <w:pPr>
        <w:rPr>
          <w:rFonts w:ascii="Comic Sans MS" w:hAnsi="Comic Sans MS"/>
        </w:rPr>
      </w:pPr>
    </w:p>
    <w:p w:rsidR="00BE0C4C" w:rsidRDefault="00BE0C4C" w:rsidP="00BE0C4C">
      <w:pPr>
        <w:rPr>
          <w:rFonts w:ascii="Comic Sans MS" w:hAnsi="Comic Sans MS"/>
        </w:rPr>
      </w:pPr>
    </w:p>
    <w:p w:rsidR="00BE0C4C" w:rsidRDefault="00BE0C4C" w:rsidP="00BE0C4C">
      <w:pPr>
        <w:rPr>
          <w:rFonts w:ascii="Comic Sans MS" w:hAnsi="Comic Sans MS"/>
        </w:rPr>
      </w:pPr>
      <w:r>
        <w:rPr>
          <w:rFonts w:ascii="Comic Sans MS" w:hAnsi="Comic Sans MS"/>
        </w:rPr>
        <w:t>e)</w:t>
      </w:r>
      <w:r>
        <w:rPr>
          <w:rFonts w:ascii="Comic Sans MS" w:hAnsi="Comic Sans MS"/>
          <w:position w:val="-24"/>
        </w:rPr>
        <w:object w:dxaOrig="760" w:dyaOrig="620">
          <v:shape id="_x0000_i1029" type="#_x0000_t75" style="width:37.8pt;height:31.2pt" o:ole="">
            <v:imagedata r:id="rId17" o:title=""/>
          </v:shape>
          <o:OLEObject Type="Embed" ProgID="Equation.3" ShapeID="_x0000_i1029" DrawAspect="Content" ObjectID="_1646415083" r:id="rId18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f) </w:t>
      </w:r>
      <w:r>
        <w:rPr>
          <w:rFonts w:ascii="Comic Sans MS" w:hAnsi="Comic Sans MS"/>
          <w:position w:val="-24"/>
        </w:rPr>
        <w:object w:dxaOrig="960" w:dyaOrig="620">
          <v:shape id="_x0000_i1030" type="#_x0000_t75" style="width:48pt;height:31.2pt" o:ole="">
            <v:imagedata r:id="rId19" o:title=""/>
          </v:shape>
          <o:OLEObject Type="Embed" ProgID="Equation.3" ShapeID="_x0000_i1030" DrawAspect="Content" ObjectID="_1646415084" r:id="rId20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h) </w:t>
      </w:r>
      <w:r>
        <w:rPr>
          <w:rFonts w:ascii="Comic Sans MS" w:hAnsi="Comic Sans MS"/>
          <w:position w:val="-24"/>
        </w:rPr>
        <w:object w:dxaOrig="740" w:dyaOrig="620">
          <v:shape id="_x0000_i1031" type="#_x0000_t75" style="width:37.2pt;height:31.2pt" o:ole="">
            <v:imagedata r:id="rId21" o:title=""/>
          </v:shape>
          <o:OLEObject Type="Embed" ProgID="Equation.3" ShapeID="_x0000_i1031" DrawAspect="Content" ObjectID="_1646415085" r:id="rId22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i) </w:t>
      </w:r>
      <w:r>
        <w:rPr>
          <w:rFonts w:ascii="Comic Sans MS" w:hAnsi="Comic Sans MS"/>
          <w:position w:val="-10"/>
        </w:rPr>
        <w:object w:dxaOrig="820" w:dyaOrig="320">
          <v:shape id="_x0000_i1032" type="#_x0000_t75" style="width:40.8pt;height:16.2pt" o:ole="">
            <v:imagedata r:id="rId23" o:title=""/>
          </v:shape>
          <o:OLEObject Type="Embed" ProgID="Equation.3" ShapeID="_x0000_i1032" DrawAspect="Content" ObjectID="_1646415086" r:id="rId24"/>
        </w:object>
      </w:r>
    </w:p>
    <w:p w:rsidR="00BE0C4C" w:rsidRDefault="00BE0C4C" w:rsidP="00BE0C4C">
      <w:pPr>
        <w:rPr>
          <w:rFonts w:ascii="Comic Sans MS" w:hAnsi="Comic Sans MS"/>
        </w:rPr>
      </w:pPr>
    </w:p>
    <w:p w:rsidR="00BE0C4C" w:rsidRDefault="00BE0C4C" w:rsidP="00BE0C4C">
      <w:pPr>
        <w:rPr>
          <w:rFonts w:ascii="Comic Sans MS" w:hAnsi="Comic Sans MS"/>
        </w:rPr>
      </w:pPr>
    </w:p>
    <w:p w:rsidR="00BE0C4C" w:rsidRDefault="00BE0C4C" w:rsidP="00BE0C4C">
      <w:pPr>
        <w:rPr>
          <w:rFonts w:ascii="Arial" w:hAnsi="Arial" w:cs="Arial"/>
        </w:rPr>
      </w:pPr>
      <w:r w:rsidRPr="00802618">
        <w:rPr>
          <w:rFonts w:ascii="Arial" w:hAnsi="Arial" w:cs="Arial"/>
        </w:rPr>
        <w:lastRenderedPageBreak/>
        <w:t>2. Izračunaj vrednost številskih izrazov.</w:t>
      </w:r>
    </w:p>
    <w:p w:rsidR="00BE0C4C" w:rsidRPr="00802618" w:rsidRDefault="00BE0C4C" w:rsidP="00BE0C4C">
      <w:pPr>
        <w:rPr>
          <w:rFonts w:ascii="Arial" w:hAnsi="Arial" w:cs="Arial"/>
        </w:rPr>
      </w:pPr>
    </w:p>
    <w:p w:rsidR="00BE0C4C" w:rsidRDefault="00BE0C4C" w:rsidP="00BE0C4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a) </w:t>
      </w:r>
      <w:r>
        <w:rPr>
          <w:rFonts w:ascii="Comic Sans MS" w:hAnsi="Comic Sans MS"/>
          <w:position w:val="-28"/>
        </w:rPr>
        <w:object w:dxaOrig="1939" w:dyaOrig="680">
          <v:shape id="_x0000_i1033" type="#_x0000_t75" style="width:97.2pt;height:34.2pt" o:ole="">
            <v:imagedata r:id="rId25" o:title=""/>
          </v:shape>
          <o:OLEObject Type="Embed" ProgID="Equation.3" ShapeID="_x0000_i1033" DrawAspect="Content" ObjectID="_1646415087" r:id="rId26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b) </w:t>
      </w:r>
      <w:r>
        <w:rPr>
          <w:rFonts w:ascii="Comic Sans MS" w:hAnsi="Comic Sans MS"/>
          <w:position w:val="-28"/>
        </w:rPr>
        <w:object w:dxaOrig="2460" w:dyaOrig="680">
          <v:shape id="_x0000_i1034" type="#_x0000_t75" style="width:123pt;height:34.2pt" o:ole="">
            <v:imagedata r:id="rId27" o:title=""/>
          </v:shape>
          <o:OLEObject Type="Embed" ProgID="Equation.3" ShapeID="_x0000_i1034" DrawAspect="Content" ObjectID="_1646415088" r:id="rId28"/>
        </w:object>
      </w:r>
    </w:p>
    <w:p w:rsidR="00BE0C4C" w:rsidRDefault="00BE0C4C" w:rsidP="00BE0C4C">
      <w:pPr>
        <w:rPr>
          <w:rFonts w:ascii="Comic Sans MS" w:hAnsi="Comic Sans MS"/>
        </w:rPr>
      </w:pPr>
    </w:p>
    <w:p w:rsidR="00BE0C4C" w:rsidRDefault="00BE0C4C" w:rsidP="00BE0C4C">
      <w:pPr>
        <w:rPr>
          <w:rFonts w:ascii="Comic Sans MS" w:hAnsi="Comic Sans MS"/>
        </w:rPr>
      </w:pPr>
    </w:p>
    <w:p w:rsidR="00BE0C4C" w:rsidRDefault="00BE0C4C" w:rsidP="00BE0C4C">
      <w:pPr>
        <w:rPr>
          <w:rFonts w:ascii="Comic Sans MS" w:hAnsi="Comic Sans MS"/>
        </w:rPr>
      </w:pPr>
    </w:p>
    <w:p w:rsidR="00BE0C4C" w:rsidRDefault="00BE0C4C" w:rsidP="00BE0C4C">
      <w:pPr>
        <w:rPr>
          <w:rFonts w:ascii="Comic Sans MS" w:hAnsi="Comic Sans MS"/>
        </w:rPr>
      </w:pPr>
    </w:p>
    <w:p w:rsidR="00BE0C4C" w:rsidRPr="00802618" w:rsidRDefault="00BE0C4C" w:rsidP="00BE0C4C">
      <w:pPr>
        <w:ind w:right="-272"/>
        <w:jc w:val="both"/>
        <w:rPr>
          <w:rFonts w:ascii="Arial" w:hAnsi="Arial" w:cs="Arial"/>
          <w:szCs w:val="20"/>
        </w:rPr>
      </w:pPr>
      <w:r>
        <w:rPr>
          <w:rFonts w:ascii="Comic Sans MS" w:hAnsi="Comic Sans MS"/>
        </w:rPr>
        <w:t>3</w:t>
      </w:r>
      <w:r w:rsidRPr="00802618">
        <w:rPr>
          <w:rFonts w:ascii="Arial" w:hAnsi="Arial" w:cs="Arial"/>
        </w:rPr>
        <w:t>.</w:t>
      </w:r>
      <w:r w:rsidRPr="00802618">
        <w:rPr>
          <w:rFonts w:ascii="Arial" w:hAnsi="Arial" w:cs="Arial"/>
          <w:szCs w:val="20"/>
        </w:rPr>
        <w:t xml:space="preserve"> Maja je</w:t>
      </w:r>
      <w:r>
        <w:rPr>
          <w:rFonts w:ascii="Arial" w:hAnsi="Arial" w:cs="Arial"/>
          <w:szCs w:val="20"/>
        </w:rPr>
        <w:t xml:space="preserve"> pravilno rešila 19 od 25 nalog</w:t>
      </w:r>
      <w:r w:rsidRPr="00802618">
        <w:rPr>
          <w:rFonts w:ascii="Arial" w:hAnsi="Arial" w:cs="Arial"/>
          <w:szCs w:val="20"/>
        </w:rPr>
        <w:t xml:space="preserve"> na matematičnem tekmovanju. Za priznanje    </w:t>
      </w:r>
    </w:p>
    <w:p w:rsidR="00BE0C4C" w:rsidRDefault="00BE0C4C" w:rsidP="00BE0C4C">
      <w:pPr>
        <w:ind w:right="-272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</w:t>
      </w:r>
      <w:r w:rsidRPr="00802618">
        <w:rPr>
          <w:rFonts w:ascii="Arial" w:hAnsi="Arial" w:cs="Arial"/>
          <w:szCs w:val="20"/>
        </w:rPr>
        <w:t>zadostuje 80%. Ali je osvojila priznanje?</w:t>
      </w:r>
    </w:p>
    <w:p w:rsidR="00BE0C4C" w:rsidRDefault="00BE0C4C" w:rsidP="00BE0C4C">
      <w:pPr>
        <w:ind w:right="-272"/>
        <w:jc w:val="both"/>
        <w:rPr>
          <w:rFonts w:ascii="Arial" w:hAnsi="Arial" w:cs="Arial"/>
          <w:szCs w:val="20"/>
        </w:rPr>
      </w:pPr>
    </w:p>
    <w:p w:rsidR="00BE0C4C" w:rsidRDefault="00BE0C4C" w:rsidP="00BE0C4C">
      <w:pPr>
        <w:ind w:right="-272"/>
        <w:jc w:val="both"/>
        <w:rPr>
          <w:rFonts w:ascii="Arial" w:hAnsi="Arial" w:cs="Arial"/>
          <w:szCs w:val="20"/>
        </w:rPr>
      </w:pPr>
    </w:p>
    <w:p w:rsidR="00BE0C4C" w:rsidRDefault="00BE0C4C" w:rsidP="00BE0C4C">
      <w:pPr>
        <w:ind w:right="-272"/>
        <w:jc w:val="both"/>
        <w:rPr>
          <w:rFonts w:ascii="Arial" w:hAnsi="Arial" w:cs="Arial"/>
          <w:szCs w:val="20"/>
        </w:rPr>
      </w:pPr>
    </w:p>
    <w:p w:rsidR="00BE0C4C" w:rsidRDefault="00BE0C4C" w:rsidP="00BE0C4C">
      <w:pPr>
        <w:ind w:right="-272"/>
        <w:jc w:val="both"/>
        <w:rPr>
          <w:rFonts w:ascii="Arial" w:hAnsi="Arial" w:cs="Arial"/>
          <w:szCs w:val="20"/>
        </w:rPr>
      </w:pPr>
    </w:p>
    <w:p w:rsidR="00BE0C4C" w:rsidRDefault="00BE0C4C" w:rsidP="00BE0C4C">
      <w:pPr>
        <w:ind w:right="-272"/>
        <w:jc w:val="both"/>
        <w:rPr>
          <w:rFonts w:ascii="Arial" w:hAnsi="Arial" w:cs="Arial"/>
          <w:szCs w:val="20"/>
        </w:rPr>
      </w:pPr>
    </w:p>
    <w:p w:rsidR="00BE0C4C" w:rsidRDefault="00BE0C4C" w:rsidP="00BE0C4C">
      <w:pPr>
        <w:ind w:right="-272"/>
        <w:jc w:val="both"/>
        <w:rPr>
          <w:rFonts w:ascii="Arial" w:hAnsi="Arial" w:cs="Arial"/>
          <w:szCs w:val="20"/>
        </w:rPr>
      </w:pPr>
    </w:p>
    <w:p w:rsidR="00BE0C4C" w:rsidRDefault="00BE0C4C" w:rsidP="00BE0C4C">
      <w:pPr>
        <w:ind w:right="-272"/>
        <w:jc w:val="both"/>
        <w:rPr>
          <w:rFonts w:ascii="Arial" w:hAnsi="Arial" w:cs="Arial"/>
          <w:szCs w:val="20"/>
        </w:rPr>
      </w:pPr>
    </w:p>
    <w:p w:rsidR="00BE0C4C" w:rsidRPr="00802618" w:rsidRDefault="00BE0C4C" w:rsidP="00BE0C4C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4.</w:t>
      </w:r>
      <w:r w:rsidRPr="00802618">
        <w:rPr>
          <w:szCs w:val="20"/>
        </w:rPr>
        <w:t xml:space="preserve"> </w:t>
      </w:r>
      <w:r w:rsidRPr="00802618">
        <w:rPr>
          <w:rFonts w:ascii="Arial" w:hAnsi="Arial" w:cs="Arial"/>
          <w:szCs w:val="20"/>
        </w:rPr>
        <w:t xml:space="preserve">V tovarni so izdelali 4000 majic. Koliko majic je rdeče barve, če je 32% belih, </w:t>
      </w:r>
    </w:p>
    <w:p w:rsidR="00BE0C4C" w:rsidRPr="00802618" w:rsidRDefault="00BE0C4C" w:rsidP="00BE0C4C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</w:t>
      </w:r>
      <w:r w:rsidRPr="00802618">
        <w:rPr>
          <w:rFonts w:ascii="Arial" w:hAnsi="Arial" w:cs="Arial"/>
          <w:szCs w:val="20"/>
        </w:rPr>
        <w:t>17% črnih, 5% zelenih in 960 majic modre barve? Ostale majice so rdeče.</w:t>
      </w:r>
    </w:p>
    <w:p w:rsidR="00BE0C4C" w:rsidRPr="00802618" w:rsidRDefault="00BE0C4C" w:rsidP="00BE0C4C">
      <w:pPr>
        <w:ind w:right="-272"/>
        <w:jc w:val="both"/>
        <w:rPr>
          <w:rFonts w:ascii="Arial" w:hAnsi="Arial" w:cs="Arial"/>
          <w:szCs w:val="20"/>
        </w:rPr>
      </w:pPr>
    </w:p>
    <w:p w:rsidR="00BE0C4C" w:rsidRPr="00802618" w:rsidRDefault="00BE0C4C" w:rsidP="00BE0C4C">
      <w:pPr>
        <w:rPr>
          <w:rFonts w:ascii="Arial" w:hAnsi="Arial" w:cs="Arial"/>
        </w:rPr>
      </w:pPr>
    </w:p>
    <w:p w:rsidR="00BE0C4C" w:rsidRDefault="00BE0C4C" w:rsidP="00BE0C4C"/>
    <w:p w:rsidR="00BE0C4C" w:rsidRPr="007E38E5" w:rsidRDefault="00BE0C4C">
      <w:pPr>
        <w:rPr>
          <w:rFonts w:cstheme="minorHAnsi"/>
          <w:sz w:val="24"/>
          <w:szCs w:val="24"/>
          <w:lang w:val="en-GB"/>
        </w:rPr>
      </w:pPr>
      <w:bookmarkStart w:id="0" w:name="_GoBack"/>
      <w:bookmarkEnd w:id="0"/>
    </w:p>
    <w:sectPr w:rsidR="00BE0C4C" w:rsidRPr="007E38E5" w:rsidSect="007E38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0E5C"/>
    <w:multiLevelType w:val="multilevel"/>
    <w:tmpl w:val="33E8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ED6045"/>
    <w:multiLevelType w:val="multilevel"/>
    <w:tmpl w:val="1D3C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B55CE0"/>
    <w:multiLevelType w:val="hybridMultilevel"/>
    <w:tmpl w:val="61AEAFC4"/>
    <w:lvl w:ilvl="0" w:tplc="B1AC9C2A">
      <w:start w:val="1"/>
      <w:numFmt w:val="bullet"/>
      <w:lvlText w:val=""/>
      <w:lvlJc w:val="left"/>
      <w:pPr>
        <w:ind w:left="912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2C"/>
    <w:rsid w:val="00066F8C"/>
    <w:rsid w:val="000A7A9D"/>
    <w:rsid w:val="000C5260"/>
    <w:rsid w:val="00100112"/>
    <w:rsid w:val="00136094"/>
    <w:rsid w:val="002C661D"/>
    <w:rsid w:val="00401EB0"/>
    <w:rsid w:val="00410862"/>
    <w:rsid w:val="005537A5"/>
    <w:rsid w:val="00586D2C"/>
    <w:rsid w:val="005F139F"/>
    <w:rsid w:val="00654DA5"/>
    <w:rsid w:val="007E38E5"/>
    <w:rsid w:val="007F6702"/>
    <w:rsid w:val="00804DD6"/>
    <w:rsid w:val="0082276A"/>
    <w:rsid w:val="00990D10"/>
    <w:rsid w:val="00A14FA5"/>
    <w:rsid w:val="00B74861"/>
    <w:rsid w:val="00BE0C4C"/>
    <w:rsid w:val="00C33813"/>
    <w:rsid w:val="00C6558B"/>
    <w:rsid w:val="00C76199"/>
    <w:rsid w:val="00CE64DF"/>
    <w:rsid w:val="00DF6070"/>
    <w:rsid w:val="00EE0257"/>
    <w:rsid w:val="00EF7B9D"/>
    <w:rsid w:val="00F01084"/>
    <w:rsid w:val="00F13020"/>
    <w:rsid w:val="00F7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2D5A"/>
  <w15:chartTrackingRefBased/>
  <w15:docId w15:val="{C2DEE20C-8187-4BD5-9EEC-893F2F48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65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6558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14F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jeta.skarlovnik@gmail.com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hyperlink" Target="mailto:ntpdgr@gmail.com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mm.mkz.si/link.php?M=2068270&amp;N=12085&amp;L=12139&amp;F=H" TargetMode="Externa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5" Type="http://schemas.openxmlformats.org/officeDocument/2006/relationships/hyperlink" Target="http://emm.mkz.si/link.php?M=2068270&amp;N=12085&amp;L=4311&amp;F=H" TargetMode="Externa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ntpdgr@gmail.com</dc:creator>
  <cp:keywords/>
  <dc:description/>
  <cp:lastModifiedBy>Nataša</cp:lastModifiedBy>
  <cp:revision>7</cp:revision>
  <dcterms:created xsi:type="dcterms:W3CDTF">2020-03-21T13:09:00Z</dcterms:created>
  <dcterms:modified xsi:type="dcterms:W3CDTF">2020-03-22T19:45:00Z</dcterms:modified>
</cp:coreProperties>
</file>