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B71" w:rsidRDefault="006F38BF">
      <w:pPr>
        <w:rPr>
          <w:b/>
        </w:rPr>
      </w:pPr>
      <w:r>
        <w:rPr>
          <w:b/>
        </w:rPr>
        <w:t>7</w:t>
      </w:r>
      <w:r w:rsidR="00CB03E1">
        <w:rPr>
          <w:b/>
        </w:rPr>
        <w:t>. RAZRED –</w:t>
      </w:r>
      <w:r w:rsidR="00B95A79">
        <w:rPr>
          <w:b/>
        </w:rPr>
        <w:t xml:space="preserve"> GEOGRAFIJA</w:t>
      </w:r>
    </w:p>
    <w:p w:rsidR="00D13E7D" w:rsidRPr="0048128C" w:rsidRDefault="00D13E7D" w:rsidP="00D13E7D">
      <w:pPr>
        <w:pStyle w:val="Odstavekseznama"/>
        <w:numPr>
          <w:ilvl w:val="0"/>
          <w:numId w:val="2"/>
        </w:numPr>
      </w:pPr>
      <w:r>
        <w:t xml:space="preserve">V učbeniku </w:t>
      </w:r>
      <w:r>
        <w:rPr>
          <w:b/>
        </w:rPr>
        <w:t xml:space="preserve">»Raziskujem Stari svet 7« </w:t>
      </w:r>
      <w:r>
        <w:t xml:space="preserve">preberi in predelaj poglavje </w:t>
      </w:r>
      <w:r>
        <w:rPr>
          <w:b/>
        </w:rPr>
        <w:t>»JUŽNA AZIJA« na straneh 94 in 95.</w:t>
      </w:r>
    </w:p>
    <w:p w:rsidR="00D13E7D" w:rsidRPr="005E15A3" w:rsidRDefault="00D13E7D" w:rsidP="00D13E7D">
      <w:pPr>
        <w:pStyle w:val="Odstavekseznama"/>
      </w:pPr>
    </w:p>
    <w:p w:rsidR="00D13E7D" w:rsidRPr="00F9031F" w:rsidRDefault="00D13E7D" w:rsidP="00D13E7D">
      <w:pPr>
        <w:jc w:val="both"/>
        <w:rPr>
          <w:sz w:val="24"/>
          <w:szCs w:val="24"/>
        </w:rPr>
      </w:pPr>
      <w:r w:rsidRPr="00F9031F">
        <w:rPr>
          <w:sz w:val="24"/>
          <w:szCs w:val="24"/>
        </w:rPr>
        <w:t>Verjamem, da ste nekateri čutili zadnji potres, posameznike</w:t>
      </w:r>
      <w:r w:rsidR="005E7EC2">
        <w:rPr>
          <w:sz w:val="24"/>
          <w:szCs w:val="24"/>
        </w:rPr>
        <w:t xml:space="preserve"> </w:t>
      </w:r>
      <w:bookmarkStart w:id="0" w:name="_GoBack"/>
      <w:bookmarkEnd w:id="0"/>
      <w:r w:rsidRPr="00F9031F">
        <w:rPr>
          <w:sz w:val="24"/>
          <w:szCs w:val="24"/>
        </w:rPr>
        <w:t xml:space="preserve">je prebudil. Potresi nastanejo zaradi premikanja tektonskih plošč, zato so najpogostejši in najmočnejši na robu oziroma stiku dveh tektonskih plošč. Tektonske plošče se premikajo, ker plavajo na magmi (lavi), ki se premika, in tako se premikajo tudi plošče. Slovenija leži blizu stika Evropske in Afriške plošče, ki se vsako leto približa za nekaj centimetrov. </w:t>
      </w:r>
    </w:p>
    <w:p w:rsidR="00D13E7D" w:rsidRPr="00F9031F" w:rsidRDefault="005E7EC2" w:rsidP="00D13E7D">
      <w:pPr>
        <w:jc w:val="both"/>
        <w:rPr>
          <w:sz w:val="24"/>
          <w:szCs w:val="24"/>
        </w:rPr>
      </w:pPr>
      <w:hyperlink r:id="rId5" w:history="1">
        <w:r w:rsidR="00D13E7D" w:rsidRPr="00F9031F">
          <w:rPr>
            <w:rStyle w:val="Hiperpovezava"/>
            <w:sz w:val="24"/>
            <w:szCs w:val="24"/>
          </w:rPr>
          <w:t>https://www.youtube.com/watch?v=VSgB1IWr6O4</w:t>
        </w:r>
      </w:hyperlink>
      <w:r w:rsidR="00D13E7D" w:rsidRPr="00F9031F">
        <w:rPr>
          <w:sz w:val="24"/>
          <w:szCs w:val="24"/>
        </w:rPr>
        <w:t xml:space="preserve">  – osnovna razlaga potresa.</w:t>
      </w:r>
    </w:p>
    <w:p w:rsidR="00D13E7D" w:rsidRPr="00F9031F" w:rsidRDefault="005E7EC2" w:rsidP="00D13E7D">
      <w:pPr>
        <w:jc w:val="both"/>
        <w:rPr>
          <w:sz w:val="24"/>
          <w:szCs w:val="24"/>
        </w:rPr>
      </w:pPr>
      <w:hyperlink r:id="rId6" w:history="1">
        <w:r w:rsidR="00D13E7D" w:rsidRPr="00F9031F">
          <w:rPr>
            <w:rStyle w:val="Hiperpovezava"/>
            <w:sz w:val="24"/>
            <w:szCs w:val="24"/>
          </w:rPr>
          <w:t>https://www.youtube.com/watch?v=09UkJhVpntc</w:t>
        </w:r>
      </w:hyperlink>
      <w:r w:rsidR="00D13E7D" w:rsidRPr="00F9031F">
        <w:rPr>
          <w:sz w:val="24"/>
          <w:szCs w:val="24"/>
        </w:rPr>
        <w:t xml:space="preserve"> </w:t>
      </w:r>
    </w:p>
    <w:p w:rsidR="0005545A" w:rsidRPr="00F9031F" w:rsidRDefault="00D13E7D" w:rsidP="00D13E7D">
      <w:pPr>
        <w:jc w:val="both"/>
        <w:rPr>
          <w:sz w:val="24"/>
          <w:szCs w:val="24"/>
        </w:rPr>
      </w:pPr>
      <w:r w:rsidRPr="00F9031F">
        <w:rPr>
          <w:sz w:val="24"/>
          <w:szCs w:val="24"/>
        </w:rPr>
        <w:t>Na tej povezavi lahko vidimo vse zadnje potrese v Sloveniji.</w:t>
      </w:r>
    </w:p>
    <w:p w:rsidR="00D13E7D" w:rsidRPr="00F9031F" w:rsidRDefault="005E7EC2" w:rsidP="00D13E7D">
      <w:pPr>
        <w:jc w:val="both"/>
        <w:rPr>
          <w:sz w:val="24"/>
          <w:szCs w:val="24"/>
        </w:rPr>
      </w:pPr>
      <w:hyperlink r:id="rId7" w:history="1">
        <w:r w:rsidR="00D13E7D" w:rsidRPr="00F9031F">
          <w:rPr>
            <w:rStyle w:val="Hiperpovezava"/>
            <w:sz w:val="24"/>
            <w:szCs w:val="24"/>
          </w:rPr>
          <w:t>http://potresi.arso.gov.si/zadnji-potresi</w:t>
        </w:r>
      </w:hyperlink>
      <w:r w:rsidR="00D13E7D" w:rsidRPr="00F9031F">
        <w:rPr>
          <w:sz w:val="24"/>
          <w:szCs w:val="24"/>
        </w:rPr>
        <w:t xml:space="preserve"> </w:t>
      </w:r>
    </w:p>
    <w:p w:rsidR="00D13E7D" w:rsidRPr="00F9031F" w:rsidRDefault="00D13E7D" w:rsidP="00D13E7D">
      <w:pPr>
        <w:jc w:val="both"/>
        <w:rPr>
          <w:sz w:val="24"/>
          <w:szCs w:val="24"/>
        </w:rPr>
      </w:pPr>
      <w:r w:rsidRPr="00F9031F">
        <w:rPr>
          <w:sz w:val="24"/>
          <w:szCs w:val="24"/>
        </w:rPr>
        <w:t>Zanimiva animacija vseh potresov leta 2011. Ni potrebno gledati vseh 8 minut. Najbolj zanimiv je marec na Japonskem. In pa poglejte zemljevid bolj proti koncu, decembra. Vsak potres je ostal na zemljevidu kot rumena pikica in tako se zelo natančno izrišejo meje tektonskih plošč:</w:t>
      </w:r>
    </w:p>
    <w:p w:rsidR="00D13E7D" w:rsidRPr="00F9031F" w:rsidRDefault="005E7EC2" w:rsidP="00D13E7D">
      <w:pPr>
        <w:rPr>
          <w:sz w:val="24"/>
          <w:szCs w:val="24"/>
        </w:rPr>
      </w:pPr>
      <w:hyperlink r:id="rId8" w:history="1">
        <w:r w:rsidR="00D13E7D" w:rsidRPr="00F9031F">
          <w:rPr>
            <w:rStyle w:val="Hiperpovezava"/>
            <w:sz w:val="24"/>
            <w:szCs w:val="24"/>
          </w:rPr>
          <w:t>https://www.youtube.com/watch?v=9ueY2cEY7Hk</w:t>
        </w:r>
      </w:hyperlink>
      <w:r w:rsidR="00D13E7D" w:rsidRPr="00F9031F">
        <w:rPr>
          <w:sz w:val="24"/>
          <w:szCs w:val="24"/>
        </w:rPr>
        <w:t xml:space="preserve"> </w:t>
      </w:r>
    </w:p>
    <w:p w:rsidR="00D13E7D" w:rsidRPr="00F9031F" w:rsidRDefault="00D13E7D" w:rsidP="00D13E7D">
      <w:pPr>
        <w:rPr>
          <w:rFonts w:cstheme="minorHAnsi"/>
          <w:sz w:val="24"/>
          <w:szCs w:val="24"/>
        </w:rPr>
      </w:pPr>
      <w:r w:rsidRPr="00F9031F">
        <w:rPr>
          <w:rFonts w:cstheme="minorHAnsi"/>
          <w:sz w:val="24"/>
          <w:szCs w:val="24"/>
        </w:rPr>
        <w:t>Še povezava do pravilnega ravnanja pri potresu!</w:t>
      </w:r>
    </w:p>
    <w:p w:rsidR="00D13E7D" w:rsidRPr="00F9031F" w:rsidRDefault="005E7EC2" w:rsidP="00D13E7D">
      <w:pPr>
        <w:rPr>
          <w:rFonts w:cstheme="minorHAnsi"/>
          <w:sz w:val="24"/>
          <w:szCs w:val="24"/>
        </w:rPr>
      </w:pPr>
      <w:hyperlink r:id="rId9" w:history="1">
        <w:r w:rsidR="00D13E7D" w:rsidRPr="00F9031F">
          <w:rPr>
            <w:rStyle w:val="Hiperpovezava"/>
            <w:sz w:val="24"/>
            <w:szCs w:val="24"/>
          </w:rPr>
          <w:t>http://www.sos112.si/slo/tdocs/brosura_otroci_potres_2012.pdf</w:t>
        </w:r>
      </w:hyperlink>
      <w:r w:rsidR="00D13E7D" w:rsidRPr="00F9031F">
        <w:rPr>
          <w:sz w:val="24"/>
          <w:szCs w:val="24"/>
        </w:rPr>
        <w:t xml:space="preserve"> </w:t>
      </w:r>
    </w:p>
    <w:p w:rsidR="00D13E7D" w:rsidRPr="00F9031F" w:rsidRDefault="00D13E7D" w:rsidP="00D13E7D">
      <w:pPr>
        <w:rPr>
          <w:rFonts w:cstheme="minorHAnsi"/>
          <w:sz w:val="24"/>
          <w:szCs w:val="24"/>
        </w:rPr>
      </w:pPr>
    </w:p>
    <w:p w:rsidR="00F9031F" w:rsidRPr="00F9031F" w:rsidRDefault="00F9031F" w:rsidP="00D13E7D">
      <w:pPr>
        <w:rPr>
          <w:rFonts w:cstheme="minorHAnsi"/>
          <w:sz w:val="24"/>
          <w:szCs w:val="24"/>
        </w:rPr>
      </w:pPr>
      <w:r w:rsidRPr="00F9031F">
        <w:rPr>
          <w:rFonts w:cstheme="minorHAnsi"/>
          <w:sz w:val="24"/>
          <w:szCs w:val="24"/>
        </w:rPr>
        <w:t>Ostanite zdravi in upam, da se kmalu vidimo!</w:t>
      </w:r>
    </w:p>
    <w:p w:rsidR="00F9031F" w:rsidRPr="00F9031F" w:rsidRDefault="00F9031F" w:rsidP="00F9031F">
      <w:pPr>
        <w:jc w:val="right"/>
        <w:rPr>
          <w:sz w:val="24"/>
          <w:szCs w:val="24"/>
        </w:rPr>
      </w:pPr>
      <w:r w:rsidRPr="00F9031F">
        <w:rPr>
          <w:rFonts w:cstheme="minorHAnsi"/>
          <w:sz w:val="24"/>
          <w:szCs w:val="24"/>
        </w:rPr>
        <w:t>prof. Borut Iršič</w:t>
      </w:r>
    </w:p>
    <w:sectPr w:rsidR="00F9031F" w:rsidRPr="00F903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623E1"/>
    <w:multiLevelType w:val="hybridMultilevel"/>
    <w:tmpl w:val="34A05F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37D11E6"/>
    <w:multiLevelType w:val="hybridMultilevel"/>
    <w:tmpl w:val="A27E6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17"/>
    <w:rsid w:val="0005545A"/>
    <w:rsid w:val="00151207"/>
    <w:rsid w:val="001F2915"/>
    <w:rsid w:val="0048128C"/>
    <w:rsid w:val="00510D1A"/>
    <w:rsid w:val="00511FBE"/>
    <w:rsid w:val="00521E17"/>
    <w:rsid w:val="005E15A3"/>
    <w:rsid w:val="005E7EC2"/>
    <w:rsid w:val="00611471"/>
    <w:rsid w:val="006F38BF"/>
    <w:rsid w:val="00946E44"/>
    <w:rsid w:val="00962E56"/>
    <w:rsid w:val="009B5DF4"/>
    <w:rsid w:val="00AC13B7"/>
    <w:rsid w:val="00B95A79"/>
    <w:rsid w:val="00CB03E1"/>
    <w:rsid w:val="00CB0C64"/>
    <w:rsid w:val="00D13E7D"/>
    <w:rsid w:val="00E53F66"/>
    <w:rsid w:val="00EB5C7B"/>
    <w:rsid w:val="00EF3B71"/>
    <w:rsid w:val="00F903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64D8E"/>
  <w15:docId w15:val="{9EC104F9-31C1-4B1A-8A75-87E8BAF7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E15A3"/>
    <w:pPr>
      <w:ind w:left="720"/>
      <w:contextualSpacing/>
    </w:pPr>
  </w:style>
  <w:style w:type="character" w:styleId="Hiperpovezava">
    <w:name w:val="Hyperlink"/>
    <w:basedOn w:val="Privzetapisavaodstavka"/>
    <w:uiPriority w:val="99"/>
    <w:unhideWhenUsed/>
    <w:rsid w:val="00962E56"/>
    <w:rPr>
      <w:color w:val="0000FF" w:themeColor="hyperlink"/>
      <w:u w:val="single"/>
    </w:rPr>
  </w:style>
  <w:style w:type="character" w:styleId="SledenaHiperpovezava">
    <w:name w:val="FollowedHyperlink"/>
    <w:basedOn w:val="Privzetapisavaodstavka"/>
    <w:uiPriority w:val="99"/>
    <w:semiHidden/>
    <w:unhideWhenUsed/>
    <w:rsid w:val="00D13E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498">
      <w:bodyDiv w:val="1"/>
      <w:marLeft w:val="0"/>
      <w:marRight w:val="0"/>
      <w:marTop w:val="0"/>
      <w:marBottom w:val="0"/>
      <w:divBdr>
        <w:top w:val="none" w:sz="0" w:space="0" w:color="auto"/>
        <w:left w:val="none" w:sz="0" w:space="0" w:color="auto"/>
        <w:bottom w:val="none" w:sz="0" w:space="0" w:color="auto"/>
        <w:right w:val="none" w:sz="0" w:space="0" w:color="auto"/>
      </w:divBdr>
    </w:div>
    <w:div w:id="513613834">
      <w:bodyDiv w:val="1"/>
      <w:marLeft w:val="0"/>
      <w:marRight w:val="0"/>
      <w:marTop w:val="0"/>
      <w:marBottom w:val="0"/>
      <w:divBdr>
        <w:top w:val="none" w:sz="0" w:space="0" w:color="auto"/>
        <w:left w:val="none" w:sz="0" w:space="0" w:color="auto"/>
        <w:bottom w:val="none" w:sz="0" w:space="0" w:color="auto"/>
        <w:right w:val="none" w:sz="0" w:space="0" w:color="auto"/>
      </w:divBdr>
    </w:div>
    <w:div w:id="104333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ueY2cEY7Hk" TargetMode="External"/><Relationship Id="rId3" Type="http://schemas.openxmlformats.org/officeDocument/2006/relationships/settings" Target="settings.xml"/><Relationship Id="rId7" Type="http://schemas.openxmlformats.org/officeDocument/2006/relationships/hyperlink" Target="http://potresi.arso.gov.si/zadnji-potr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09UkJhVpntc" TargetMode="External"/><Relationship Id="rId11" Type="http://schemas.openxmlformats.org/officeDocument/2006/relationships/theme" Target="theme/theme1.xml"/><Relationship Id="rId5" Type="http://schemas.openxmlformats.org/officeDocument/2006/relationships/hyperlink" Target="https://www.youtube.com/watch?v=VSgB1IWr6O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s112.si/slo/tdocs/brosura_otroci_potres_2012.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236</Words>
  <Characters>1348</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 Mez</dc:creator>
  <cp:lastModifiedBy>Učitelj 2</cp:lastModifiedBy>
  <cp:revision>7</cp:revision>
  <dcterms:created xsi:type="dcterms:W3CDTF">2020-03-27T09:09:00Z</dcterms:created>
  <dcterms:modified xsi:type="dcterms:W3CDTF">2020-04-12T11:05:00Z</dcterms:modified>
</cp:coreProperties>
</file>