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C3" w:rsidRDefault="00143D4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Naravoslovje (18.5. – </w:t>
      </w:r>
      <w:bookmarkStart w:id="0" w:name="_GoBack"/>
      <w:bookmarkEnd w:id="0"/>
      <w:r>
        <w:rPr>
          <w:b/>
          <w:color w:val="FF0000"/>
          <w:sz w:val="28"/>
          <w:szCs w:val="28"/>
        </w:rPr>
        <w:t>22</w:t>
      </w:r>
      <w:r w:rsidR="00AC04F1">
        <w:rPr>
          <w:b/>
          <w:color w:val="FF0000"/>
          <w:sz w:val="28"/>
          <w:szCs w:val="28"/>
        </w:rPr>
        <w:t>.5.2020)</w:t>
      </w:r>
    </w:p>
    <w:p w:rsidR="00AC04F1" w:rsidRDefault="00AC04F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Sedmošolci, končali smo z gozdom in nadaljujemo z naslednjim ekosistemom: </w:t>
      </w:r>
      <w:r w:rsidRPr="00AC04F1">
        <w:rPr>
          <w:b/>
          <w:sz w:val="28"/>
          <w:szCs w:val="28"/>
          <w:u w:val="single"/>
        </w:rPr>
        <w:t>CELINSKE VODE</w:t>
      </w:r>
      <w:r>
        <w:rPr>
          <w:b/>
          <w:sz w:val="28"/>
          <w:szCs w:val="28"/>
          <w:u w:val="single"/>
        </w:rPr>
        <w:t>.</w:t>
      </w:r>
    </w:p>
    <w:p w:rsidR="00AC04F1" w:rsidRDefault="00AC04F1" w:rsidP="00AC04F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 v zvezek:</w:t>
      </w:r>
    </w:p>
    <w:p w:rsidR="00AC04F1" w:rsidRDefault="00AC04F1" w:rsidP="00AC04F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Celinske vode vsebujejo zelo malo soli, zato jih imenujemo tudi sladke vode.</w:t>
      </w:r>
    </w:p>
    <w:p w:rsidR="00AC04F1" w:rsidRDefault="00AC04F1" w:rsidP="00AC04F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Celinske vode delimo na:</w:t>
      </w:r>
    </w:p>
    <w:p w:rsidR="00AC04F1" w:rsidRDefault="00AC04F1" w:rsidP="00AC04F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STOJEČE (jezero, ribnik, luža, mlaka, mokrišče, barje…)</w:t>
      </w:r>
    </w:p>
    <w:p w:rsidR="00AC04F1" w:rsidRDefault="00AC04F1" w:rsidP="00AC04F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TEKOČE (reka, potok, hudournik…)</w:t>
      </w:r>
    </w:p>
    <w:p w:rsidR="00AC04F1" w:rsidRDefault="00AC04F1" w:rsidP="00AC04F1">
      <w:pPr>
        <w:ind w:left="720"/>
        <w:rPr>
          <w:sz w:val="28"/>
          <w:szCs w:val="28"/>
        </w:rPr>
      </w:pPr>
      <w:r>
        <w:rPr>
          <w:sz w:val="28"/>
          <w:szCs w:val="28"/>
        </w:rPr>
        <w:t>Tako kot v vseh ekosistemih, tudi v celinskih snovi krožijo med proizvajalci, potrošniki in razkrojevalci.</w:t>
      </w:r>
    </w:p>
    <w:p w:rsidR="00AC04F1" w:rsidRPr="00AC04F1" w:rsidRDefault="00AC04F1" w:rsidP="00AC04F1">
      <w:pPr>
        <w:pStyle w:val="Odstavekseznam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C04F1">
        <w:rPr>
          <w:b/>
          <w:sz w:val="28"/>
          <w:szCs w:val="28"/>
          <w:u w:val="single"/>
        </w:rPr>
        <w:t xml:space="preserve">Naloga: </w:t>
      </w:r>
    </w:p>
    <w:p w:rsidR="00AC04F1" w:rsidRDefault="00AC04F1" w:rsidP="00AC04F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Sestavi 3 prehranjevalne verige in 1 splet, ki potekajo v celinskih vodah.</w:t>
      </w:r>
    </w:p>
    <w:p w:rsidR="00AC04F1" w:rsidRDefault="00AC04F1" w:rsidP="00AC04F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Poslikaj, </w:t>
      </w:r>
      <w:proofErr w:type="spellStart"/>
      <w:r>
        <w:rPr>
          <w:sz w:val="28"/>
          <w:szCs w:val="28"/>
        </w:rPr>
        <w:t>skeniraj</w:t>
      </w:r>
      <w:proofErr w:type="spellEnd"/>
      <w:r>
        <w:rPr>
          <w:sz w:val="28"/>
          <w:szCs w:val="28"/>
        </w:rPr>
        <w:t>… in mi pošlji na mail.</w:t>
      </w:r>
    </w:p>
    <w:p w:rsidR="00AC04F1" w:rsidRDefault="00AC04F1" w:rsidP="00AC04F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Prej pa si še preberi snov v samostojnem delovnem zvezku, stran 171 in 172. Poglej si še film.</w:t>
      </w:r>
    </w:p>
    <w:p w:rsidR="00AC04F1" w:rsidRDefault="00AC04F1" w:rsidP="00AC04F1">
      <w:pPr>
        <w:pStyle w:val="Odstavekseznama"/>
        <w:rPr>
          <w:sz w:val="28"/>
          <w:szCs w:val="28"/>
        </w:rPr>
      </w:pPr>
    </w:p>
    <w:p w:rsidR="00AC04F1" w:rsidRDefault="00143D4D" w:rsidP="00AC04F1">
      <w:pPr>
        <w:pStyle w:val="Odstavekseznama"/>
        <w:rPr>
          <w:rStyle w:val="Hiperpovezava"/>
        </w:rPr>
      </w:pPr>
      <w:hyperlink r:id="rId5" w:history="1">
        <w:r w:rsidR="00AC04F1">
          <w:rPr>
            <w:rStyle w:val="Hiperpovezava"/>
          </w:rPr>
          <w:t>https://www.youtube.com/watch?v=VG7Jtik5QxU</w:t>
        </w:r>
      </w:hyperlink>
    </w:p>
    <w:p w:rsidR="00E954CB" w:rsidRDefault="00E954CB" w:rsidP="00AC04F1">
      <w:pPr>
        <w:pStyle w:val="Odstavekseznama"/>
        <w:rPr>
          <w:rStyle w:val="Hiperpovezava"/>
        </w:rPr>
      </w:pPr>
    </w:p>
    <w:p w:rsidR="00E954CB" w:rsidRDefault="00E954CB" w:rsidP="00AC04F1">
      <w:pPr>
        <w:pStyle w:val="Odstavekseznama"/>
        <w:rPr>
          <w:rStyle w:val="Hiperpovezava"/>
        </w:rPr>
      </w:pPr>
    </w:p>
    <w:p w:rsidR="00E954CB" w:rsidRDefault="00E954CB" w:rsidP="00AC04F1">
      <w:pPr>
        <w:pStyle w:val="Odstavekseznama"/>
        <w:rPr>
          <w:rStyle w:val="Hiperpovezava"/>
        </w:rPr>
      </w:pPr>
    </w:p>
    <w:p w:rsidR="00E954CB" w:rsidRPr="00E954CB" w:rsidRDefault="00E954CB" w:rsidP="00AC04F1">
      <w:pPr>
        <w:pStyle w:val="Odstavekseznama"/>
        <w:rPr>
          <w:b/>
          <w:sz w:val="28"/>
          <w:szCs w:val="28"/>
        </w:rPr>
      </w:pPr>
      <w:r w:rsidRPr="00E954CB">
        <w:rPr>
          <w:rStyle w:val="Hiperpovezava"/>
          <w:color w:val="auto"/>
          <w:sz w:val="28"/>
          <w:szCs w:val="28"/>
          <w:u w:val="none"/>
        </w:rPr>
        <w:t>Lepo bodite!            N. Pratnekar</w:t>
      </w:r>
    </w:p>
    <w:sectPr w:rsidR="00E954CB" w:rsidRPr="00E9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4A7"/>
    <w:multiLevelType w:val="hybridMultilevel"/>
    <w:tmpl w:val="F7DC7400"/>
    <w:lvl w:ilvl="0" w:tplc="1E7E21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2535B3"/>
    <w:multiLevelType w:val="hybridMultilevel"/>
    <w:tmpl w:val="DC8453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F1"/>
    <w:rsid w:val="000562C3"/>
    <w:rsid w:val="00143D4D"/>
    <w:rsid w:val="00326B62"/>
    <w:rsid w:val="00AC04F1"/>
    <w:rsid w:val="00E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6777"/>
  <w15:chartTrackingRefBased/>
  <w15:docId w15:val="{4483DFB7-8E9F-41D7-A2F1-8D63D389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04F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C04F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26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G7Jtik5Q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2020-05-10T08:16:00Z</dcterms:created>
  <dcterms:modified xsi:type="dcterms:W3CDTF">2020-05-17T06:59:00Z</dcterms:modified>
</cp:coreProperties>
</file>