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C" w:rsidRPr="0030048C" w:rsidRDefault="002B2BC8" w:rsidP="002B2BC8">
      <w:pPr>
        <w:spacing w:after="0"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ŽOGAJMO SE</w:t>
      </w:r>
    </w:p>
    <w:p w:rsidR="0030048C" w:rsidRPr="00D70AE0" w:rsidRDefault="002B2BC8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met</w:t>
      </w:r>
      <w:r w:rsidR="0030048C" w:rsidRPr="002B2BC8">
        <w:rPr>
          <w:rFonts w:ascii="Arial" w:hAnsi="Arial" w:cs="Arial"/>
          <w:sz w:val="24"/>
          <w:szCs w:val="24"/>
        </w:rPr>
        <w:t xml:space="preserve"> v steno, ujemi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met</w:t>
      </w:r>
      <w:r w:rsidR="0030048C" w:rsidRPr="002B2BC8">
        <w:rPr>
          <w:rFonts w:ascii="Arial" w:hAnsi="Arial" w:cs="Arial"/>
          <w:sz w:val="24"/>
          <w:szCs w:val="24"/>
        </w:rPr>
        <w:t xml:space="preserve"> v steno, preden ujameš ploskni spredaj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met</w:t>
      </w:r>
      <w:r w:rsidR="0030048C" w:rsidRPr="002B2BC8">
        <w:rPr>
          <w:rFonts w:ascii="Arial" w:hAnsi="Arial" w:cs="Arial"/>
          <w:sz w:val="24"/>
          <w:szCs w:val="24"/>
        </w:rPr>
        <w:t xml:space="preserve"> v steno, preden ujameš ploskni spredaj, zadaj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met</w:t>
      </w:r>
      <w:r w:rsidR="0030048C" w:rsidRPr="002B2BC8">
        <w:rPr>
          <w:rFonts w:ascii="Arial" w:hAnsi="Arial" w:cs="Arial"/>
          <w:sz w:val="24"/>
          <w:szCs w:val="24"/>
        </w:rPr>
        <w:t xml:space="preserve"> v steno, pusti da se 1x odbije od tal in jo ujemi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met</w:t>
      </w:r>
      <w:r w:rsidR="0030048C" w:rsidRPr="002B2BC8">
        <w:rPr>
          <w:rFonts w:ascii="Arial" w:hAnsi="Arial" w:cs="Arial"/>
          <w:sz w:val="24"/>
          <w:szCs w:val="24"/>
        </w:rPr>
        <w:t xml:space="preserve"> z eno roko v steno, ujemi z isto roko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met</w:t>
      </w:r>
      <w:r w:rsidR="0030048C" w:rsidRPr="002B2BC8">
        <w:rPr>
          <w:rFonts w:ascii="Arial" w:hAnsi="Arial" w:cs="Arial"/>
          <w:sz w:val="24"/>
          <w:szCs w:val="24"/>
        </w:rPr>
        <w:t xml:space="preserve"> z drugo roko v steno, ujemi z isto roko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met </w:t>
      </w:r>
      <w:r w:rsidR="0030048C" w:rsidRPr="002B2BC8">
        <w:rPr>
          <w:rFonts w:ascii="Arial" w:hAnsi="Arial" w:cs="Arial"/>
          <w:sz w:val="24"/>
          <w:szCs w:val="24"/>
        </w:rPr>
        <w:t>v steno in se zavrti okoli svoje osi, ujemi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D70AE0" w:rsidRDefault="002B2BC8" w:rsidP="00D70AE0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met </w:t>
      </w:r>
      <w:r w:rsidR="0030048C" w:rsidRPr="002B2BC8">
        <w:rPr>
          <w:rFonts w:ascii="Arial" w:hAnsi="Arial" w:cs="Arial"/>
          <w:sz w:val="24"/>
          <w:szCs w:val="24"/>
        </w:rPr>
        <w:t>v steno, počepni, vstani</w:t>
      </w:r>
      <w:r w:rsidR="00D70AE0">
        <w:rPr>
          <w:rFonts w:ascii="Arial" w:hAnsi="Arial" w:cs="Arial"/>
          <w:sz w:val="24"/>
          <w:szCs w:val="24"/>
        </w:rPr>
        <w:t xml:space="preserve"> </w:t>
      </w:r>
      <w:r w:rsidR="00D70AE0" w:rsidRPr="00D70AE0">
        <w:rPr>
          <w:rFonts w:ascii="Arial" w:hAnsi="Arial" w:cs="Arial"/>
          <w:sz w:val="16"/>
          <w:szCs w:val="16"/>
        </w:rPr>
        <w:t>(10X, 20X, dokler lahko šteješ)</w:t>
      </w:r>
    </w:p>
    <w:p w:rsidR="0030048C" w:rsidRPr="002B2BC8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poskušaj z meti iz večje razdalje, dodajaj korake dokler še gre</w:t>
      </w:r>
    </w:p>
    <w:p w:rsidR="0030048C" w:rsidRPr="002B2BC8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odbijaj žogo z 1 roko do 10</w:t>
      </w:r>
    </w:p>
    <w:p w:rsidR="0030048C" w:rsidRPr="002B2BC8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odbijaj žogo z drugo roko do 10</w:t>
      </w:r>
    </w:p>
    <w:p w:rsidR="0030048C" w:rsidRPr="002B2BC8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odbijaj žogo z obema rokama do 10</w:t>
      </w:r>
    </w:p>
    <w:p w:rsidR="0030048C" w:rsidRPr="002B2BC8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ponovi zadnje tri vaje do 20</w:t>
      </w:r>
    </w:p>
    <w:p w:rsidR="0030048C" w:rsidRPr="002B2BC8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ponovi vse tri vaje dokler gre, štej sam ali pa ti naj kdo pomaga</w:t>
      </w:r>
    </w:p>
    <w:p w:rsidR="0030048C" w:rsidRDefault="0030048C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2BC8">
        <w:rPr>
          <w:rFonts w:ascii="Arial" w:hAnsi="Arial" w:cs="Arial"/>
          <w:sz w:val="24"/>
          <w:szCs w:val="24"/>
        </w:rPr>
        <w:t>met žoge so</w:t>
      </w:r>
      <w:r w:rsidR="002B2BC8">
        <w:rPr>
          <w:rFonts w:ascii="Arial" w:hAnsi="Arial" w:cs="Arial"/>
          <w:sz w:val="24"/>
          <w:szCs w:val="24"/>
        </w:rPr>
        <w:t>i</w:t>
      </w:r>
      <w:r w:rsidRPr="002B2BC8">
        <w:rPr>
          <w:rFonts w:ascii="Arial" w:hAnsi="Arial" w:cs="Arial"/>
          <w:sz w:val="24"/>
          <w:szCs w:val="24"/>
        </w:rPr>
        <w:t>gralcu, začneta čisto blizu vrže eden, nato drugi , zate</w:t>
      </w:r>
      <w:r w:rsidR="002B2BC8">
        <w:rPr>
          <w:rFonts w:ascii="Arial" w:hAnsi="Arial" w:cs="Arial"/>
          <w:sz w:val="24"/>
          <w:szCs w:val="24"/>
        </w:rPr>
        <w:t>m</w:t>
      </w:r>
      <w:r w:rsidRPr="002B2BC8">
        <w:rPr>
          <w:rFonts w:ascii="Arial" w:hAnsi="Arial" w:cs="Arial"/>
          <w:sz w:val="24"/>
          <w:szCs w:val="24"/>
        </w:rPr>
        <w:t xml:space="preserve"> se za korak oddaljita…. dokler je prostor…dokler žoga ne pade na tla.</w:t>
      </w:r>
    </w:p>
    <w:p w:rsidR="002B2BC8" w:rsidRDefault="002B2BC8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dveh žog istočasno, začneta </w:t>
      </w:r>
      <w:r w:rsidRPr="002B2BC8">
        <w:rPr>
          <w:rFonts w:ascii="Arial" w:hAnsi="Arial" w:cs="Arial"/>
          <w:sz w:val="24"/>
          <w:szCs w:val="24"/>
        </w:rPr>
        <w:t>čisto blizu vrže eden, nato drugi , zate</w:t>
      </w:r>
      <w:r>
        <w:rPr>
          <w:rFonts w:ascii="Arial" w:hAnsi="Arial" w:cs="Arial"/>
          <w:sz w:val="24"/>
          <w:szCs w:val="24"/>
        </w:rPr>
        <w:t>m</w:t>
      </w:r>
      <w:r w:rsidRPr="002B2BC8">
        <w:rPr>
          <w:rFonts w:ascii="Arial" w:hAnsi="Arial" w:cs="Arial"/>
          <w:sz w:val="24"/>
          <w:szCs w:val="24"/>
        </w:rPr>
        <w:t xml:space="preserve"> se za korak oddaljita…. dokler je prostor…dokler žoga ne pade na tla.</w:t>
      </w:r>
    </w:p>
    <w:p w:rsidR="002B2BC8" w:rsidRDefault="002B2BC8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vodenje žoge z odbijanjem (poskusite določiti razdajo pb. 10 metrov in več) okoli ovire in nazaj, z eno roko, drugo roko, obema rokama</w:t>
      </w:r>
      <w:r w:rsidR="00D70AE0">
        <w:rPr>
          <w:rFonts w:ascii="Arial" w:hAnsi="Arial" w:cs="Arial"/>
          <w:sz w:val="24"/>
          <w:szCs w:val="24"/>
        </w:rPr>
        <w:t xml:space="preserve"> (5x)</w:t>
      </w:r>
    </w:p>
    <w:p w:rsidR="002B2BC8" w:rsidRPr="002B2BC8" w:rsidRDefault="002B2BC8" w:rsidP="002B2BC8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žogo z eno nogo okoli ovire, nato še z drugo nogo</w:t>
      </w:r>
      <w:r w:rsidR="00D70AE0">
        <w:rPr>
          <w:rFonts w:ascii="Arial" w:hAnsi="Arial" w:cs="Arial"/>
          <w:sz w:val="24"/>
          <w:szCs w:val="24"/>
        </w:rPr>
        <w:t xml:space="preserve"> (5x)</w:t>
      </w:r>
    </w:p>
    <w:p w:rsidR="0030048C" w:rsidRDefault="0030048C" w:rsidP="003004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048C" w:rsidRPr="0030048C" w:rsidRDefault="0030048C" w:rsidP="0030048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0048C" w:rsidRPr="0030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451"/>
    <w:multiLevelType w:val="hybridMultilevel"/>
    <w:tmpl w:val="795AE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C"/>
    <w:rsid w:val="00195A6F"/>
    <w:rsid w:val="002B2BC8"/>
    <w:rsid w:val="0030048C"/>
    <w:rsid w:val="0093675C"/>
    <w:rsid w:val="009F07D4"/>
    <w:rsid w:val="00AF3B5E"/>
    <w:rsid w:val="00BA0B49"/>
    <w:rsid w:val="00D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2020-05-02T14:52:00Z</dcterms:created>
  <dcterms:modified xsi:type="dcterms:W3CDTF">2020-05-02T14:52:00Z</dcterms:modified>
</cp:coreProperties>
</file>