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11" w:rsidRDefault="00B71511" w:rsidP="005E3E53">
      <w:pPr>
        <w:rPr>
          <w:rFonts w:ascii="Calibri" w:hAnsi="Calibri" w:cs="Calibri"/>
          <w:b/>
          <w:sz w:val="28"/>
          <w:szCs w:val="28"/>
        </w:rPr>
      </w:pPr>
    </w:p>
    <w:p w:rsidR="005E3E53" w:rsidRPr="00405868" w:rsidRDefault="005E3E53" w:rsidP="005E3E53">
      <w:pPr>
        <w:jc w:val="center"/>
        <w:rPr>
          <w:rFonts w:ascii="Calibri" w:hAnsi="Calibri" w:cs="Calibri"/>
          <w:b/>
          <w:sz w:val="32"/>
          <w:szCs w:val="32"/>
        </w:rPr>
      </w:pPr>
      <w:r w:rsidRPr="00405868">
        <w:rPr>
          <w:rFonts w:ascii="Calibri" w:hAnsi="Calibri" w:cs="Calibri"/>
          <w:b/>
          <w:sz w:val="32"/>
          <w:szCs w:val="32"/>
        </w:rPr>
        <w:t>ŠSP</w:t>
      </w:r>
      <w:r w:rsidR="00954D34">
        <w:rPr>
          <w:rFonts w:ascii="Calibri" w:hAnsi="Calibri" w:cs="Calibri"/>
          <w:b/>
          <w:sz w:val="32"/>
          <w:szCs w:val="32"/>
        </w:rPr>
        <w:t xml:space="preserve"> – Š</w:t>
      </w:r>
      <w:bookmarkStart w:id="0" w:name="_GoBack"/>
      <w:bookmarkEnd w:id="0"/>
      <w:r w:rsidR="00954D34">
        <w:rPr>
          <w:rFonts w:ascii="Calibri" w:hAnsi="Calibri" w:cs="Calibri"/>
          <w:b/>
          <w:sz w:val="32"/>
          <w:szCs w:val="32"/>
        </w:rPr>
        <w:t>port za sprostitev</w:t>
      </w:r>
    </w:p>
    <w:p w:rsidR="0081027C" w:rsidRDefault="0081027C" w:rsidP="0081027C">
      <w:pPr>
        <w:rPr>
          <w:rFonts w:ascii="Calibri" w:hAnsi="Calibri" w:cs="Calibri"/>
          <w:b/>
          <w:sz w:val="28"/>
          <w:szCs w:val="28"/>
        </w:rPr>
      </w:pPr>
    </w:p>
    <w:p w:rsidR="00954D34" w:rsidRDefault="00954D34" w:rsidP="0081027C">
      <w:pPr>
        <w:rPr>
          <w:rFonts w:ascii="Calibri" w:hAnsi="Calibri" w:cs="Calibri"/>
          <w:b/>
          <w:sz w:val="28"/>
          <w:szCs w:val="28"/>
        </w:rPr>
      </w:pPr>
    </w:p>
    <w:p w:rsidR="00405868" w:rsidRDefault="00405868" w:rsidP="0081027C">
      <w:pPr>
        <w:rPr>
          <w:rFonts w:ascii="Calibri" w:hAnsi="Calibri" w:cs="Calibri"/>
          <w:b/>
          <w:sz w:val="28"/>
          <w:szCs w:val="28"/>
        </w:rPr>
      </w:pPr>
      <w:r>
        <w:rPr>
          <w:rFonts w:ascii="Calibri" w:hAnsi="Calibri" w:cs="Calibri"/>
          <w:b/>
          <w:sz w:val="28"/>
          <w:szCs w:val="28"/>
        </w:rPr>
        <w:t>Pozdravljeni!</w:t>
      </w:r>
    </w:p>
    <w:p w:rsidR="00405868" w:rsidRPr="00405868" w:rsidRDefault="00405868" w:rsidP="0081027C">
      <w:pPr>
        <w:rPr>
          <w:rFonts w:ascii="Calibri" w:hAnsi="Calibri" w:cs="Calibri"/>
          <w:b/>
          <w:color w:val="FF0000"/>
          <w:sz w:val="24"/>
          <w:szCs w:val="24"/>
        </w:rPr>
      </w:pPr>
      <w:r w:rsidRPr="00405868">
        <w:rPr>
          <w:rFonts w:ascii="Calibri" w:hAnsi="Calibri" w:cs="Calibri"/>
          <w:b/>
          <w:color w:val="FF0000"/>
          <w:sz w:val="24"/>
          <w:szCs w:val="24"/>
        </w:rPr>
        <w:t>Že deseti teden se trudimo in delamo na daljavo. Vsi že zelo pogrešamo socialne stike s svojimi sošolci, učenci, učitelji, sodelavci…. Bodite kar se da aktivni, vreme je sedaj več kot primerno za športne aktivnosti v naravi. Včasih pa se moramo vseeno spomniti tudi na vaje, ki so temelj moči!</w:t>
      </w:r>
    </w:p>
    <w:p w:rsidR="00405868" w:rsidRPr="00D43380" w:rsidRDefault="00405868" w:rsidP="00405868">
      <w:pPr>
        <w:rPr>
          <w:b/>
        </w:rPr>
      </w:pPr>
    </w:p>
    <w:p w:rsidR="00405868" w:rsidRDefault="00405868" w:rsidP="00405868">
      <w:pPr>
        <w:rPr>
          <w:rFonts w:cstheme="minorHAnsi"/>
          <w:b/>
          <w:iCs/>
          <w:color w:val="333333"/>
          <w:sz w:val="28"/>
          <w:szCs w:val="28"/>
          <w:shd w:val="clear" w:color="auto" w:fill="FFFFFF"/>
        </w:rPr>
      </w:pPr>
      <w:r w:rsidRPr="005B4E32">
        <w:rPr>
          <w:rFonts w:cstheme="minorHAnsi"/>
          <w:b/>
          <w:iCs/>
          <w:color w:val="333333"/>
          <w:sz w:val="28"/>
          <w:szCs w:val="28"/>
          <w:shd w:val="clear" w:color="auto" w:fill="FFFFFF"/>
        </w:rPr>
        <w:t>Mišice trupa so temelji stabilnosti in moči. Kot pri gradnji hiše so temelji ključni, zato morajo biti močni in dobro grajeni.</w:t>
      </w:r>
    </w:p>
    <w:p w:rsidR="00405868" w:rsidRDefault="00405868" w:rsidP="00405868">
      <w:pPr>
        <w:rPr>
          <w:rFonts w:cstheme="minorHAnsi"/>
          <w:b/>
          <w:iCs/>
          <w:color w:val="333333"/>
          <w:sz w:val="28"/>
          <w:szCs w:val="28"/>
          <w:shd w:val="clear" w:color="auto" w:fill="FFFFFF"/>
        </w:rPr>
      </w:pPr>
    </w:p>
    <w:p w:rsidR="00405868" w:rsidRPr="005B4E32" w:rsidRDefault="00405868" w:rsidP="00405868">
      <w:pPr>
        <w:rPr>
          <w:rFonts w:cstheme="minorHAnsi"/>
          <w:b/>
          <w:iCs/>
          <w:color w:val="333333"/>
          <w:sz w:val="28"/>
          <w:szCs w:val="28"/>
          <w:shd w:val="clear" w:color="auto" w:fill="FFFFFF"/>
        </w:rPr>
      </w:pPr>
    </w:p>
    <w:p w:rsidR="00405868" w:rsidRPr="005B4E32" w:rsidRDefault="00405868" w:rsidP="00405868">
      <w:pPr>
        <w:shd w:val="clear" w:color="auto" w:fill="FFFFFF"/>
        <w:spacing w:before="300" w:after="150" w:line="240" w:lineRule="auto"/>
        <w:outlineLvl w:val="2"/>
        <w:rPr>
          <w:rFonts w:eastAsia="Times New Roman" w:cstheme="minorHAnsi"/>
          <w:b/>
          <w:bCs/>
          <w:color w:val="333333"/>
          <w:sz w:val="28"/>
          <w:szCs w:val="28"/>
          <w:lang w:eastAsia="sl-SI"/>
        </w:rPr>
      </w:pPr>
      <w:r w:rsidRPr="005B4E32">
        <w:rPr>
          <w:rFonts w:eastAsia="Times New Roman" w:cstheme="minorHAnsi"/>
          <w:b/>
          <w:bCs/>
          <w:color w:val="333333"/>
          <w:sz w:val="28"/>
          <w:szCs w:val="28"/>
          <w:lang w:eastAsia="sl-SI"/>
        </w:rPr>
        <w:t>1. Deska (plank)</w:t>
      </w:r>
    </w:p>
    <w:p w:rsidR="00405868" w:rsidRPr="005B4E32" w:rsidRDefault="00405868" w:rsidP="00405868">
      <w:pPr>
        <w:shd w:val="clear" w:color="auto" w:fill="FFFFFF"/>
        <w:spacing w:after="0" w:line="240" w:lineRule="auto"/>
        <w:rPr>
          <w:rFonts w:eastAsia="Times New Roman" w:cstheme="minorHAnsi"/>
          <w:color w:val="333333"/>
          <w:sz w:val="28"/>
          <w:szCs w:val="28"/>
          <w:lang w:eastAsia="sl-SI"/>
        </w:rPr>
      </w:pPr>
      <w:r w:rsidRPr="005B4E32">
        <w:rPr>
          <w:rFonts w:eastAsia="Times New Roman" w:cstheme="minorHAnsi"/>
          <w:color w:val="333333"/>
          <w:sz w:val="28"/>
          <w:szCs w:val="28"/>
          <w:lang w:eastAsia="sl-SI"/>
        </w:rPr>
        <w:t>Deska oziroma plank je ena izmed najučinkovitejših vadb in velja za kralja med vajami za stabilizacijo trupa. Klasični plank izvajate tako, da se uprete na prste na nogah, postavljenih v širini bokov. Telo dvignete na komolce (lahko tudi dlani z iztegnjenimi rokami), ki so poravnani z rameni in tvorijo pravi kot. Pri tem pazite, da stisnete zadnjico in trebušne mišice ter zravnate hrbet. Pomembno je, da telo držite v ravni liniji s pogledom, usmerjenim v tla.</w:t>
      </w:r>
    </w:p>
    <w:p w:rsidR="00405868" w:rsidRDefault="00405868" w:rsidP="00405868"/>
    <w:p w:rsidR="00405868" w:rsidRDefault="00405868" w:rsidP="00405868"/>
    <w:p w:rsidR="00405868" w:rsidRDefault="00405868" w:rsidP="00405868">
      <w:pPr>
        <w:jc w:val="center"/>
      </w:pPr>
      <w:r>
        <w:rPr>
          <w:noProof/>
          <w:lang w:eastAsia="sl-SI"/>
        </w:rPr>
        <w:drawing>
          <wp:inline distT="0" distB="0" distL="0" distR="0" wp14:anchorId="1391FEE4" wp14:editId="62EC1E9C">
            <wp:extent cx="2958416" cy="19735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ja-1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0781" cy="2008513"/>
                    </a:xfrm>
                    <a:prstGeom prst="rect">
                      <a:avLst/>
                    </a:prstGeom>
                  </pic:spPr>
                </pic:pic>
              </a:graphicData>
            </a:graphic>
          </wp:inline>
        </w:drawing>
      </w:r>
    </w:p>
    <w:p w:rsidR="00954D34" w:rsidRDefault="00954D34" w:rsidP="00405868">
      <w:pPr>
        <w:shd w:val="clear" w:color="auto" w:fill="FFFFFF"/>
        <w:spacing w:before="300" w:after="150" w:line="240" w:lineRule="auto"/>
        <w:outlineLvl w:val="2"/>
      </w:pPr>
    </w:p>
    <w:p w:rsidR="00405868" w:rsidRPr="005B4E32" w:rsidRDefault="00405868" w:rsidP="00405868">
      <w:pPr>
        <w:shd w:val="clear" w:color="auto" w:fill="FFFFFF"/>
        <w:spacing w:before="300" w:after="150" w:line="240" w:lineRule="auto"/>
        <w:outlineLvl w:val="2"/>
        <w:rPr>
          <w:rFonts w:eastAsia="Times New Roman" w:cstheme="minorHAnsi"/>
          <w:b/>
          <w:bCs/>
          <w:color w:val="333333"/>
          <w:sz w:val="28"/>
          <w:szCs w:val="28"/>
          <w:lang w:eastAsia="sl-SI"/>
        </w:rPr>
      </w:pPr>
      <w:r w:rsidRPr="005B4E32">
        <w:rPr>
          <w:rFonts w:eastAsia="Times New Roman" w:cstheme="minorHAnsi"/>
          <w:b/>
          <w:bCs/>
          <w:color w:val="333333"/>
          <w:sz w:val="28"/>
          <w:szCs w:val="28"/>
          <w:lang w:eastAsia="sl-SI"/>
        </w:rPr>
        <w:lastRenderedPageBreak/>
        <w:t>2. Stranska deska</w:t>
      </w:r>
    </w:p>
    <w:p w:rsidR="00405868" w:rsidRPr="005B4E32" w:rsidRDefault="00405868" w:rsidP="00405868">
      <w:pPr>
        <w:shd w:val="clear" w:color="auto" w:fill="FFFFFF"/>
        <w:spacing w:after="0" w:line="240" w:lineRule="auto"/>
        <w:rPr>
          <w:rFonts w:eastAsia="Times New Roman" w:cstheme="minorHAnsi"/>
          <w:color w:val="333333"/>
          <w:sz w:val="28"/>
          <w:szCs w:val="28"/>
          <w:lang w:eastAsia="sl-SI"/>
        </w:rPr>
      </w:pPr>
      <w:r w:rsidRPr="005B4E32">
        <w:rPr>
          <w:rFonts w:eastAsia="Times New Roman" w:cstheme="minorHAnsi"/>
          <w:color w:val="333333"/>
          <w:sz w:val="28"/>
          <w:szCs w:val="28"/>
          <w:lang w:eastAsia="sl-SI"/>
        </w:rPr>
        <w:t>Stranska deska je vaja, ki povečuje moč trebušnih mišic in trupa. Izvajate jo tako, da se uležete na levi bok, pri čemer levo podlaket položite pod ramo. Dvignete bok, ki mora biti v ravni liniji. Dvignete zgornjo nogo, ki mora biti iztegnjena, ter začnete izvajati enakom</w:t>
      </w:r>
      <w:r>
        <w:rPr>
          <w:rFonts w:eastAsia="Times New Roman" w:cstheme="minorHAnsi"/>
          <w:color w:val="333333"/>
          <w:sz w:val="28"/>
          <w:szCs w:val="28"/>
          <w:lang w:eastAsia="sl-SI"/>
        </w:rPr>
        <w:t>erne zamahe naprej in nazaj</w:t>
      </w:r>
    </w:p>
    <w:p w:rsidR="00405868" w:rsidRDefault="00405868" w:rsidP="00405868">
      <w:pPr>
        <w:jc w:val="center"/>
      </w:pPr>
    </w:p>
    <w:p w:rsidR="00405868" w:rsidRDefault="00405868" w:rsidP="00405868">
      <w:pPr>
        <w:jc w:val="center"/>
      </w:pPr>
    </w:p>
    <w:p w:rsidR="00405868" w:rsidRDefault="00405868" w:rsidP="00405868">
      <w:pPr>
        <w:jc w:val="center"/>
      </w:pPr>
      <w:r>
        <w:rPr>
          <w:noProof/>
          <w:lang w:eastAsia="sl-SI"/>
        </w:rPr>
        <w:drawing>
          <wp:inline distT="0" distB="0" distL="0" distR="0" wp14:anchorId="175F1FD7" wp14:editId="3755346D">
            <wp:extent cx="2935570" cy="195834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ja-2_.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6950" cy="1985945"/>
                    </a:xfrm>
                    <a:prstGeom prst="rect">
                      <a:avLst/>
                    </a:prstGeom>
                  </pic:spPr>
                </pic:pic>
              </a:graphicData>
            </a:graphic>
          </wp:inline>
        </w:drawing>
      </w:r>
    </w:p>
    <w:p w:rsidR="00405868" w:rsidRDefault="00405868" w:rsidP="00405868">
      <w:pPr>
        <w:pStyle w:val="Naslov3"/>
        <w:shd w:val="clear" w:color="auto" w:fill="FFFFFF"/>
        <w:spacing w:before="300" w:beforeAutospacing="0" w:after="150" w:afterAutospacing="0"/>
        <w:rPr>
          <w:rFonts w:asciiTheme="minorHAnsi" w:hAnsiTheme="minorHAnsi" w:cstheme="minorHAnsi"/>
          <w:color w:val="333333"/>
          <w:sz w:val="28"/>
          <w:szCs w:val="28"/>
        </w:rPr>
      </w:pPr>
    </w:p>
    <w:p w:rsidR="00405868" w:rsidRDefault="00405868" w:rsidP="00405868">
      <w:pPr>
        <w:pStyle w:val="Naslov3"/>
        <w:shd w:val="clear" w:color="auto" w:fill="FFFFFF"/>
        <w:spacing w:before="300" w:beforeAutospacing="0" w:after="150" w:afterAutospacing="0"/>
        <w:rPr>
          <w:rFonts w:asciiTheme="minorHAnsi" w:hAnsiTheme="minorHAnsi" w:cstheme="minorHAnsi"/>
          <w:color w:val="333333"/>
          <w:sz w:val="28"/>
          <w:szCs w:val="28"/>
        </w:rPr>
      </w:pPr>
    </w:p>
    <w:p w:rsidR="00405868" w:rsidRPr="005B4E32" w:rsidRDefault="00405868" w:rsidP="00405868">
      <w:pPr>
        <w:pStyle w:val="Naslov3"/>
        <w:shd w:val="clear" w:color="auto" w:fill="FFFFFF"/>
        <w:spacing w:before="300" w:beforeAutospacing="0" w:after="150" w:afterAutospacing="0"/>
        <w:rPr>
          <w:rFonts w:asciiTheme="minorHAnsi" w:hAnsiTheme="minorHAnsi" w:cstheme="minorHAnsi"/>
          <w:color w:val="333333"/>
          <w:sz w:val="28"/>
          <w:szCs w:val="28"/>
        </w:rPr>
      </w:pPr>
      <w:r w:rsidRPr="005B4E32">
        <w:rPr>
          <w:rFonts w:asciiTheme="minorHAnsi" w:hAnsiTheme="minorHAnsi" w:cstheme="minorHAnsi"/>
          <w:color w:val="333333"/>
          <w:sz w:val="28"/>
          <w:szCs w:val="28"/>
        </w:rPr>
        <w:t>3. Deska z rotacijo trupa</w:t>
      </w:r>
    </w:p>
    <w:p w:rsidR="00405868" w:rsidRDefault="00405868" w:rsidP="00405868">
      <w:pPr>
        <w:pStyle w:val="Navadensplet"/>
        <w:shd w:val="clear" w:color="auto" w:fill="FFFFFF"/>
        <w:spacing w:before="0" w:beforeAutospacing="0" w:after="0" w:afterAutospacing="0"/>
        <w:rPr>
          <w:rFonts w:asciiTheme="minorHAnsi" w:hAnsiTheme="minorHAnsi" w:cstheme="minorHAnsi"/>
          <w:color w:val="333333"/>
          <w:sz w:val="28"/>
          <w:szCs w:val="28"/>
        </w:rPr>
      </w:pPr>
      <w:r w:rsidRPr="005B4E32">
        <w:rPr>
          <w:rFonts w:asciiTheme="minorHAnsi" w:hAnsiTheme="minorHAnsi" w:cstheme="minorHAnsi"/>
          <w:color w:val="333333"/>
          <w:sz w:val="28"/>
          <w:szCs w:val="28"/>
        </w:rPr>
        <w:t>Plank, ki vključuje tudi rotacijo trupa, je odlična nadgradnja osnovne vaje. Izvajate jo tako, da se nagnete na eno stran in se uprete na komolec spodnje roke, vzporedne z ramenom. Lahko se uprete tudi na dlan, če vajo izvajate z iztegnjeno roko. Druga roka je usmerjena proti stropu. Dvignete bok, tako da se uprete na stopalo spodnje noge. Med vajo izmenično izvajate počasne rotacije v eno in drugo stran. V končnem položaju zadržite nekaj sekund. Pri tem pazite, da rotirate samo trup.</w:t>
      </w:r>
    </w:p>
    <w:p w:rsidR="00405868" w:rsidRDefault="00405868" w:rsidP="00405868">
      <w:pPr>
        <w:pStyle w:val="Navadensplet"/>
        <w:shd w:val="clear" w:color="auto" w:fill="FFFFFF"/>
        <w:spacing w:before="0" w:beforeAutospacing="0" w:after="0" w:afterAutospacing="0"/>
        <w:rPr>
          <w:rFonts w:asciiTheme="minorHAnsi" w:hAnsiTheme="minorHAnsi" w:cstheme="minorHAnsi"/>
          <w:color w:val="333333"/>
          <w:sz w:val="28"/>
          <w:szCs w:val="28"/>
        </w:rPr>
      </w:pPr>
    </w:p>
    <w:p w:rsidR="00405868" w:rsidRPr="001D0049" w:rsidRDefault="00405868" w:rsidP="00405868">
      <w:pPr>
        <w:pStyle w:val="Navadensplet"/>
        <w:shd w:val="clear" w:color="auto" w:fill="FFFFFF"/>
        <w:spacing w:before="0" w:beforeAutospacing="0" w:after="0" w:afterAutospacing="0"/>
        <w:jc w:val="center"/>
        <w:rPr>
          <w:rFonts w:asciiTheme="minorHAnsi" w:hAnsiTheme="minorHAnsi" w:cstheme="minorHAnsi"/>
          <w:color w:val="333333"/>
          <w:sz w:val="28"/>
          <w:szCs w:val="28"/>
        </w:rPr>
      </w:pPr>
      <w:r>
        <w:rPr>
          <w:rFonts w:asciiTheme="minorHAnsi" w:hAnsiTheme="minorHAnsi" w:cstheme="minorHAnsi"/>
          <w:noProof/>
          <w:color w:val="333333"/>
          <w:sz w:val="28"/>
          <w:szCs w:val="28"/>
        </w:rPr>
        <w:drawing>
          <wp:inline distT="0" distB="0" distL="0" distR="0" wp14:anchorId="5AC911B6" wp14:editId="6EB96455">
            <wp:extent cx="3023105" cy="2016737"/>
            <wp:effectExtent l="0" t="0" r="6350" b="317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ja-3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5319" cy="2071583"/>
                    </a:xfrm>
                    <a:prstGeom prst="rect">
                      <a:avLst/>
                    </a:prstGeom>
                  </pic:spPr>
                </pic:pic>
              </a:graphicData>
            </a:graphic>
          </wp:inline>
        </w:drawing>
      </w:r>
    </w:p>
    <w:p w:rsidR="00405868" w:rsidRPr="001D0049" w:rsidRDefault="00405868" w:rsidP="00405868">
      <w:pPr>
        <w:pStyle w:val="Naslov3"/>
        <w:shd w:val="clear" w:color="auto" w:fill="FFFFFF"/>
        <w:spacing w:before="300" w:beforeAutospacing="0" w:after="150" w:afterAutospacing="0"/>
        <w:rPr>
          <w:rFonts w:asciiTheme="minorHAnsi" w:hAnsiTheme="minorHAnsi" w:cstheme="minorHAnsi"/>
          <w:color w:val="333333"/>
          <w:sz w:val="28"/>
          <w:szCs w:val="28"/>
        </w:rPr>
      </w:pPr>
      <w:r w:rsidRPr="001D0049">
        <w:rPr>
          <w:rFonts w:asciiTheme="minorHAnsi" w:hAnsiTheme="minorHAnsi" w:cstheme="minorHAnsi"/>
          <w:color w:val="333333"/>
          <w:sz w:val="28"/>
          <w:szCs w:val="28"/>
        </w:rPr>
        <w:lastRenderedPageBreak/>
        <w:t>4. Most</w:t>
      </w:r>
    </w:p>
    <w:p w:rsidR="00405868" w:rsidRDefault="00405868" w:rsidP="00405868">
      <w:pPr>
        <w:pStyle w:val="Navadensplet"/>
        <w:shd w:val="clear" w:color="auto" w:fill="FFFFFF"/>
        <w:spacing w:before="0" w:beforeAutospacing="0" w:after="0" w:afterAutospacing="0"/>
        <w:rPr>
          <w:rFonts w:asciiTheme="minorHAnsi" w:hAnsiTheme="minorHAnsi" w:cstheme="minorHAnsi"/>
          <w:color w:val="333333"/>
          <w:sz w:val="28"/>
          <w:szCs w:val="28"/>
        </w:rPr>
      </w:pPr>
      <w:r w:rsidRPr="001D0049">
        <w:rPr>
          <w:rFonts w:asciiTheme="minorHAnsi" w:hAnsiTheme="minorHAnsi" w:cstheme="minorHAnsi"/>
          <w:color w:val="333333"/>
          <w:sz w:val="28"/>
          <w:szCs w:val="28"/>
        </w:rPr>
        <w:t>Klasični most izvajate tako, da se uležete na hrbet ter pokrčite in razširite kolena do širine bokov. Telo dvignete od tal, da bo videti kot ravna linija od kolen do ramen. Hkrati stisnete mišice medeničnega dna in trebušne mišice, zadržite nekaj sekund ter se počasi spustite nazaj na tla. Pazite na sproščena ramena. Hkrati morate biti pozorni, da raztegujete boke in ne hrbta.</w:t>
      </w:r>
    </w:p>
    <w:p w:rsidR="00405868" w:rsidRDefault="00405868" w:rsidP="00405868">
      <w:pPr>
        <w:pStyle w:val="Navadensplet"/>
        <w:shd w:val="clear" w:color="auto" w:fill="FFFFFF"/>
        <w:spacing w:before="0" w:beforeAutospacing="0" w:after="0" w:afterAutospacing="0"/>
        <w:rPr>
          <w:rFonts w:asciiTheme="minorHAnsi" w:hAnsiTheme="minorHAnsi" w:cstheme="minorHAnsi"/>
          <w:color w:val="333333"/>
          <w:sz w:val="28"/>
          <w:szCs w:val="28"/>
        </w:rPr>
      </w:pPr>
    </w:p>
    <w:p w:rsidR="00405868" w:rsidRPr="001D0049" w:rsidRDefault="00405868" w:rsidP="00405868">
      <w:pPr>
        <w:pStyle w:val="Navadensplet"/>
        <w:shd w:val="clear" w:color="auto" w:fill="FFFFFF"/>
        <w:spacing w:before="0" w:beforeAutospacing="0" w:after="0" w:afterAutospacing="0"/>
        <w:rPr>
          <w:rFonts w:asciiTheme="minorHAnsi" w:hAnsiTheme="minorHAnsi" w:cstheme="minorHAnsi"/>
          <w:color w:val="333333"/>
          <w:sz w:val="28"/>
          <w:szCs w:val="28"/>
        </w:rPr>
      </w:pPr>
    </w:p>
    <w:p w:rsidR="00405868" w:rsidRDefault="00405868" w:rsidP="00405868">
      <w:pPr>
        <w:jc w:val="center"/>
      </w:pPr>
      <w:r>
        <w:rPr>
          <w:noProof/>
          <w:lang w:eastAsia="sl-SI"/>
        </w:rPr>
        <w:drawing>
          <wp:inline distT="0" distB="0" distL="0" distR="0" wp14:anchorId="594AFC53" wp14:editId="2CBEE846">
            <wp:extent cx="3018790" cy="2013855"/>
            <wp:effectExtent l="0" t="0" r="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ja-4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4627" cy="2051104"/>
                    </a:xfrm>
                    <a:prstGeom prst="rect">
                      <a:avLst/>
                    </a:prstGeom>
                  </pic:spPr>
                </pic:pic>
              </a:graphicData>
            </a:graphic>
          </wp:inline>
        </w:drawing>
      </w:r>
    </w:p>
    <w:p w:rsidR="00405868" w:rsidRDefault="00405868" w:rsidP="00405868">
      <w:pPr>
        <w:pStyle w:val="Naslov3"/>
        <w:shd w:val="clear" w:color="auto" w:fill="FFFFFF"/>
        <w:spacing w:before="300" w:beforeAutospacing="0" w:after="150" w:afterAutospacing="0"/>
        <w:rPr>
          <w:rFonts w:asciiTheme="minorHAnsi" w:hAnsiTheme="minorHAnsi" w:cstheme="minorHAnsi"/>
          <w:color w:val="333333"/>
          <w:sz w:val="28"/>
          <w:szCs w:val="28"/>
        </w:rPr>
      </w:pPr>
    </w:p>
    <w:p w:rsidR="00405868" w:rsidRPr="001D0049" w:rsidRDefault="00405868" w:rsidP="00405868">
      <w:pPr>
        <w:pStyle w:val="Naslov3"/>
        <w:shd w:val="clear" w:color="auto" w:fill="FFFFFF"/>
        <w:spacing w:before="300" w:beforeAutospacing="0" w:after="150" w:afterAutospacing="0"/>
        <w:rPr>
          <w:rFonts w:asciiTheme="minorHAnsi" w:hAnsiTheme="minorHAnsi" w:cstheme="minorHAnsi"/>
          <w:color w:val="333333"/>
          <w:sz w:val="28"/>
          <w:szCs w:val="28"/>
        </w:rPr>
      </w:pPr>
      <w:r w:rsidRPr="001D0049">
        <w:rPr>
          <w:rFonts w:asciiTheme="minorHAnsi" w:hAnsiTheme="minorHAnsi" w:cstheme="minorHAnsi"/>
          <w:color w:val="333333"/>
          <w:sz w:val="28"/>
          <w:szCs w:val="28"/>
        </w:rPr>
        <w:t>5. Most z dvigovanjem ene in druge noge</w:t>
      </w:r>
    </w:p>
    <w:p w:rsidR="00405868" w:rsidRDefault="00405868" w:rsidP="00405868">
      <w:pPr>
        <w:pStyle w:val="Navadensplet"/>
        <w:shd w:val="clear" w:color="auto" w:fill="FFFFFF"/>
        <w:spacing w:before="0" w:beforeAutospacing="0" w:after="0" w:afterAutospacing="0"/>
        <w:rPr>
          <w:rFonts w:asciiTheme="minorHAnsi" w:hAnsiTheme="minorHAnsi" w:cstheme="minorHAnsi"/>
          <w:color w:val="333333"/>
          <w:sz w:val="28"/>
          <w:szCs w:val="28"/>
        </w:rPr>
      </w:pPr>
      <w:r w:rsidRPr="001D0049">
        <w:rPr>
          <w:rFonts w:asciiTheme="minorHAnsi" w:hAnsiTheme="minorHAnsi" w:cstheme="minorHAnsi"/>
          <w:color w:val="333333"/>
          <w:sz w:val="28"/>
          <w:szCs w:val="28"/>
        </w:rPr>
        <w:t>Postavite se v položaj za klasični most. Medtem ko so boki dvignjeni, najprej iztegnete eno nogo. Ravnotežje zadržite zgolj na eni nogi, hrbet pri tem ostaja raven. Nogi izmenjujete, vendar vsako nogo v zraku držite vsaj 15 sekund.</w:t>
      </w:r>
    </w:p>
    <w:p w:rsidR="00405868" w:rsidRPr="001D0049" w:rsidRDefault="00405868" w:rsidP="00405868">
      <w:pPr>
        <w:pStyle w:val="Navadensplet"/>
        <w:shd w:val="clear" w:color="auto" w:fill="FFFFFF"/>
        <w:spacing w:before="0" w:beforeAutospacing="0" w:after="0" w:afterAutospacing="0"/>
        <w:rPr>
          <w:rFonts w:asciiTheme="minorHAnsi" w:hAnsiTheme="minorHAnsi" w:cstheme="minorHAnsi"/>
          <w:color w:val="333333"/>
          <w:sz w:val="28"/>
          <w:szCs w:val="28"/>
        </w:rPr>
      </w:pPr>
    </w:p>
    <w:p w:rsidR="00405868" w:rsidRDefault="00405868" w:rsidP="00405868">
      <w:pPr>
        <w:jc w:val="center"/>
      </w:pPr>
      <w:r>
        <w:rPr>
          <w:noProof/>
          <w:lang w:eastAsia="sl-SI"/>
        </w:rPr>
        <w:drawing>
          <wp:inline distT="0" distB="0" distL="0" distR="0" wp14:anchorId="32E1A364" wp14:editId="154604A1">
            <wp:extent cx="3175438" cy="2118360"/>
            <wp:effectExtent l="0" t="0" r="635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ja-5_.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4133" cy="2130831"/>
                    </a:xfrm>
                    <a:prstGeom prst="rect">
                      <a:avLst/>
                    </a:prstGeom>
                  </pic:spPr>
                </pic:pic>
              </a:graphicData>
            </a:graphic>
          </wp:inline>
        </w:drawing>
      </w:r>
    </w:p>
    <w:p w:rsidR="0097147B" w:rsidRPr="0097147B" w:rsidRDefault="0097147B" w:rsidP="00BF6F76">
      <w:pPr>
        <w:rPr>
          <w:sz w:val="24"/>
          <w:szCs w:val="24"/>
        </w:rPr>
      </w:pPr>
    </w:p>
    <w:p w:rsidR="0081027C" w:rsidRDefault="00954D34" w:rsidP="00954D34">
      <w:pPr>
        <w:jc w:val="center"/>
        <w:rPr>
          <w:color w:val="FF0000"/>
          <w:sz w:val="24"/>
          <w:szCs w:val="24"/>
        </w:rPr>
      </w:pPr>
      <w:r>
        <w:rPr>
          <w:color w:val="FF0000"/>
          <w:sz w:val="24"/>
          <w:szCs w:val="24"/>
        </w:rPr>
        <w:t>Lep teden vam želim,</w:t>
      </w:r>
    </w:p>
    <w:p w:rsidR="00954D34" w:rsidRDefault="00954D34" w:rsidP="00954D34">
      <w:pPr>
        <w:jc w:val="center"/>
        <w:rPr>
          <w:color w:val="FF0000"/>
          <w:sz w:val="24"/>
          <w:szCs w:val="24"/>
        </w:rPr>
      </w:pPr>
      <w:r>
        <w:rPr>
          <w:color w:val="FF0000"/>
          <w:sz w:val="24"/>
          <w:szCs w:val="24"/>
        </w:rPr>
        <w:t>učiteljica Nataša</w:t>
      </w:r>
    </w:p>
    <w:sectPr w:rsidR="00954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F7EBE"/>
    <w:multiLevelType w:val="hybridMultilevel"/>
    <w:tmpl w:val="EB0EFBE4"/>
    <w:lvl w:ilvl="0" w:tplc="F268212A">
      <w:start w:val="1"/>
      <w:numFmt w:val="decimal"/>
      <w:lvlText w:val="%1."/>
      <w:lvlJc w:val="left"/>
      <w:pPr>
        <w:ind w:left="720" w:hanging="360"/>
      </w:pPr>
      <w:rPr>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2F9799E"/>
    <w:multiLevelType w:val="hybridMultilevel"/>
    <w:tmpl w:val="5D8C18DE"/>
    <w:lvl w:ilvl="0" w:tplc="632C15B0">
      <w:start w:val="1"/>
      <w:numFmt w:val="decimal"/>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44"/>
    <w:rsid w:val="001C2D79"/>
    <w:rsid w:val="00254B41"/>
    <w:rsid w:val="002C7A4A"/>
    <w:rsid w:val="00405868"/>
    <w:rsid w:val="005E3E53"/>
    <w:rsid w:val="00753A50"/>
    <w:rsid w:val="0081027C"/>
    <w:rsid w:val="0091279B"/>
    <w:rsid w:val="00954D34"/>
    <w:rsid w:val="0097147B"/>
    <w:rsid w:val="00B71511"/>
    <w:rsid w:val="00BF6F76"/>
    <w:rsid w:val="00D22468"/>
    <w:rsid w:val="00D6703B"/>
    <w:rsid w:val="00DB16D5"/>
    <w:rsid w:val="00DD6DC5"/>
    <w:rsid w:val="00F276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EBB"/>
  <w15:chartTrackingRefBased/>
  <w15:docId w15:val="{C1C8CC43-55EE-4F6D-ABF3-8E03E3F2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27644"/>
  </w:style>
  <w:style w:type="paragraph" w:styleId="Naslov3">
    <w:name w:val="heading 3"/>
    <w:basedOn w:val="Navaden"/>
    <w:link w:val="Naslov3Znak"/>
    <w:uiPriority w:val="9"/>
    <w:qFormat/>
    <w:rsid w:val="0040586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7644"/>
    <w:rPr>
      <w:color w:val="0000FF"/>
      <w:u w:val="single"/>
    </w:rPr>
  </w:style>
  <w:style w:type="paragraph" w:styleId="Odstavekseznama">
    <w:name w:val="List Paragraph"/>
    <w:basedOn w:val="Navaden"/>
    <w:uiPriority w:val="34"/>
    <w:qFormat/>
    <w:rsid w:val="00F27644"/>
    <w:pPr>
      <w:ind w:left="720"/>
      <w:contextualSpacing/>
    </w:pPr>
  </w:style>
  <w:style w:type="character" w:styleId="SledenaHiperpovezava">
    <w:name w:val="FollowedHyperlink"/>
    <w:basedOn w:val="Privzetapisavaodstavka"/>
    <w:uiPriority w:val="99"/>
    <w:semiHidden/>
    <w:unhideWhenUsed/>
    <w:rsid w:val="00F27644"/>
    <w:rPr>
      <w:color w:val="954F72" w:themeColor="followedHyperlink"/>
      <w:u w:val="single"/>
    </w:rPr>
  </w:style>
  <w:style w:type="character" w:styleId="Krepko">
    <w:name w:val="Strong"/>
    <w:basedOn w:val="Privzetapisavaodstavka"/>
    <w:uiPriority w:val="22"/>
    <w:qFormat/>
    <w:rsid w:val="00B71511"/>
    <w:rPr>
      <w:b/>
      <w:bCs/>
    </w:rPr>
  </w:style>
  <w:style w:type="paragraph" w:styleId="Navadensplet">
    <w:name w:val="Normal (Web)"/>
    <w:basedOn w:val="Navaden"/>
    <w:uiPriority w:val="99"/>
    <w:unhideWhenUsed/>
    <w:rsid w:val="005E3E5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405868"/>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6898">
      <w:bodyDiv w:val="1"/>
      <w:marLeft w:val="0"/>
      <w:marRight w:val="0"/>
      <w:marTop w:val="0"/>
      <w:marBottom w:val="0"/>
      <w:divBdr>
        <w:top w:val="none" w:sz="0" w:space="0" w:color="auto"/>
        <w:left w:val="none" w:sz="0" w:space="0" w:color="auto"/>
        <w:bottom w:val="none" w:sz="0" w:space="0" w:color="auto"/>
        <w:right w:val="none" w:sz="0" w:space="0" w:color="auto"/>
      </w:divBdr>
    </w:div>
    <w:div w:id="677926699">
      <w:bodyDiv w:val="1"/>
      <w:marLeft w:val="0"/>
      <w:marRight w:val="0"/>
      <w:marTop w:val="0"/>
      <w:marBottom w:val="0"/>
      <w:divBdr>
        <w:top w:val="none" w:sz="0" w:space="0" w:color="auto"/>
        <w:left w:val="none" w:sz="0" w:space="0" w:color="auto"/>
        <w:bottom w:val="none" w:sz="0" w:space="0" w:color="auto"/>
        <w:right w:val="none" w:sz="0" w:space="0" w:color="auto"/>
      </w:divBdr>
    </w:div>
    <w:div w:id="136743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373</Words>
  <Characters>2131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13</cp:revision>
  <dcterms:created xsi:type="dcterms:W3CDTF">2020-03-24T14:12:00Z</dcterms:created>
  <dcterms:modified xsi:type="dcterms:W3CDTF">2020-05-17T11:59:00Z</dcterms:modified>
</cp:coreProperties>
</file>